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224C8D" w14:textId="77777777" w:rsidR="00F63FE1" w:rsidRPr="00F9697C" w:rsidRDefault="00133F13">
      <w:pPr>
        <w:spacing w:before="94"/>
        <w:ind w:left="1018"/>
        <w:rPr>
          <w:rFonts w:ascii="Arial" w:hAnsi="Arial" w:cs="Arial"/>
          <w:b/>
          <w:color w:val="000000" w:themeColor="text1"/>
        </w:rPr>
      </w:pPr>
      <w:r w:rsidRPr="00F9697C">
        <w:rPr>
          <w:rFonts w:ascii="Arial" w:hAnsi="Arial" w:cs="Arial"/>
          <w:b/>
          <w:bCs/>
          <w:color w:val="000000" w:themeColor="text1"/>
          <w:u w:val="thick"/>
        </w:rPr>
        <w:t>INFORMACIÓN</w:t>
      </w:r>
      <w:r w:rsidRPr="00F9697C">
        <w:rPr>
          <w:rFonts w:ascii="Arial" w:hAnsi="Arial" w:cs="Arial"/>
          <w:b/>
          <w:bCs/>
          <w:color w:val="000000" w:themeColor="text1"/>
          <w:spacing w:val="-6"/>
          <w:u w:val="thick"/>
        </w:rPr>
        <w:t xml:space="preserve"> </w:t>
      </w:r>
      <w:r w:rsidRPr="00F9697C">
        <w:rPr>
          <w:rFonts w:ascii="Arial" w:hAnsi="Arial" w:cs="Arial"/>
          <w:b/>
          <w:bCs/>
          <w:color w:val="000000" w:themeColor="text1"/>
          <w:u w:val="thick"/>
        </w:rPr>
        <w:t>POR</w:t>
      </w:r>
      <w:r w:rsidRPr="00F9697C">
        <w:rPr>
          <w:rFonts w:ascii="Arial" w:hAnsi="Arial" w:cs="Arial"/>
          <w:b/>
          <w:bCs/>
          <w:color w:val="000000" w:themeColor="text1"/>
          <w:spacing w:val="-6"/>
          <w:u w:val="thick"/>
        </w:rPr>
        <w:t xml:space="preserve"> </w:t>
      </w:r>
      <w:r w:rsidRPr="00F9697C">
        <w:rPr>
          <w:rFonts w:ascii="Arial" w:hAnsi="Arial" w:cs="Arial"/>
          <w:b/>
          <w:bCs/>
          <w:color w:val="000000" w:themeColor="text1"/>
          <w:u w:val="thick"/>
        </w:rPr>
        <w:t>MATERIAS</w:t>
      </w:r>
      <w:r w:rsidRPr="00F9697C">
        <w:rPr>
          <w:rFonts w:ascii="Arial" w:hAnsi="Arial" w:cs="Arial"/>
          <w:b/>
          <w:bCs/>
          <w:color w:val="000000" w:themeColor="text1"/>
          <w:spacing w:val="-5"/>
          <w:u w:val="thick"/>
        </w:rPr>
        <w:t xml:space="preserve"> </w:t>
      </w:r>
      <w:r w:rsidRPr="00F9697C">
        <w:rPr>
          <w:rFonts w:ascii="Arial" w:hAnsi="Arial" w:cs="Arial"/>
          <w:b/>
          <w:bCs/>
          <w:color w:val="000000" w:themeColor="text1"/>
          <w:u w:val="thick"/>
        </w:rPr>
        <w:t>OBJETO</w:t>
      </w:r>
      <w:r w:rsidRPr="00F9697C">
        <w:rPr>
          <w:rFonts w:ascii="Arial" w:hAnsi="Arial" w:cs="Arial"/>
          <w:b/>
          <w:bCs/>
          <w:color w:val="000000" w:themeColor="text1"/>
          <w:spacing w:val="-4"/>
          <w:u w:val="thick"/>
        </w:rPr>
        <w:t xml:space="preserve"> </w:t>
      </w:r>
      <w:r w:rsidRPr="00F9697C">
        <w:rPr>
          <w:rFonts w:ascii="Arial" w:hAnsi="Arial" w:cs="Arial"/>
          <w:b/>
          <w:bCs/>
          <w:color w:val="000000" w:themeColor="text1"/>
          <w:u w:val="thick"/>
        </w:rPr>
        <w:t>DE</w:t>
      </w:r>
      <w:r w:rsidRPr="00F9697C">
        <w:rPr>
          <w:rFonts w:ascii="Arial" w:hAnsi="Arial" w:cs="Arial"/>
          <w:b/>
          <w:bCs/>
          <w:color w:val="000000" w:themeColor="text1"/>
          <w:spacing w:val="-3"/>
          <w:u w:val="thick"/>
        </w:rPr>
        <w:t xml:space="preserve"> </w:t>
      </w:r>
      <w:r w:rsidRPr="00F9697C">
        <w:rPr>
          <w:rFonts w:ascii="Arial" w:hAnsi="Arial" w:cs="Arial"/>
          <w:b/>
          <w:bCs/>
          <w:color w:val="000000" w:themeColor="text1"/>
          <w:u w:val="thick"/>
        </w:rPr>
        <w:t>RECUPERACIÓN:</w:t>
      </w:r>
    </w:p>
    <w:p w14:paraId="629A8FBA" w14:textId="77777777" w:rsidR="00F63FE1" w:rsidRPr="00F9697C" w:rsidRDefault="00F63FE1">
      <w:pPr>
        <w:pStyle w:val="Textoindependiente"/>
        <w:spacing w:before="5"/>
        <w:rPr>
          <w:rFonts w:ascii="Arial" w:hAnsi="Arial" w:cs="Arial"/>
          <w:i/>
          <w:color w:val="000000" w:themeColor="text1"/>
        </w:rPr>
      </w:pPr>
    </w:p>
    <w:tbl>
      <w:tblPr>
        <w:tblStyle w:val="TableNormal"/>
        <w:tblW w:w="0" w:type="auto"/>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22"/>
        <w:gridCol w:w="3289"/>
      </w:tblGrid>
      <w:tr w:rsidR="00F9697C" w:rsidRPr="00F9697C" w14:paraId="11A781B8" w14:textId="77777777" w:rsidTr="00E4DAAA">
        <w:trPr>
          <w:trHeight w:val="359"/>
        </w:trPr>
        <w:tc>
          <w:tcPr>
            <w:tcW w:w="6522" w:type="dxa"/>
          </w:tcPr>
          <w:p w14:paraId="5E88BD44" w14:textId="410FC835" w:rsidR="00F63FE1" w:rsidRPr="00F9697C" w:rsidRDefault="21BC813F" w:rsidP="21BC813F">
            <w:pPr>
              <w:pStyle w:val="TableParagraph"/>
              <w:spacing w:before="50"/>
              <w:ind w:left="107"/>
              <w:rPr>
                <w:rFonts w:ascii="Arial" w:hAnsi="Arial" w:cs="Arial"/>
                <w:color w:val="000000" w:themeColor="text1"/>
              </w:rPr>
            </w:pPr>
            <w:r w:rsidRPr="00F9697C">
              <w:rPr>
                <w:rFonts w:ascii="Arial" w:eastAsia="Arial" w:hAnsi="Arial" w:cs="Arial"/>
                <w:b/>
                <w:bCs/>
                <w:color w:val="000000" w:themeColor="text1"/>
              </w:rPr>
              <w:t xml:space="preserve">PLAN DE TRABAJO PARA EL CURSO </w:t>
            </w:r>
            <w:r w:rsidR="00F9697C">
              <w:rPr>
                <w:rFonts w:ascii="Arial" w:eastAsia="Arial" w:hAnsi="Arial" w:cs="Arial"/>
                <w:b/>
                <w:bCs/>
                <w:color w:val="000000" w:themeColor="text1"/>
              </w:rPr>
              <w:t>1º BACHILLERATO</w:t>
            </w:r>
          </w:p>
        </w:tc>
        <w:tc>
          <w:tcPr>
            <w:tcW w:w="3289" w:type="dxa"/>
          </w:tcPr>
          <w:p w14:paraId="3ED1CCB8" w14:textId="77F1AE2F" w:rsidR="00F63FE1" w:rsidRPr="00F9697C" w:rsidRDefault="44475088" w:rsidP="21BC813F">
            <w:pPr>
              <w:pStyle w:val="TableParagraph"/>
              <w:spacing w:before="50"/>
              <w:ind w:left="107"/>
              <w:rPr>
                <w:rFonts w:ascii="Arial" w:hAnsi="Arial" w:cs="Arial"/>
                <w:b/>
                <w:bCs/>
                <w:color w:val="000000" w:themeColor="text1"/>
              </w:rPr>
            </w:pPr>
            <w:r w:rsidRPr="00F9697C">
              <w:rPr>
                <w:rFonts w:ascii="Arial" w:hAnsi="Arial" w:cs="Arial"/>
                <w:b/>
                <w:bCs/>
                <w:color w:val="000000" w:themeColor="text1"/>
              </w:rPr>
              <w:t xml:space="preserve">MATERIA: </w:t>
            </w:r>
            <w:r w:rsidR="00F9697C">
              <w:rPr>
                <w:rFonts w:ascii="Arial" w:hAnsi="Arial" w:cs="Arial"/>
                <w:b/>
                <w:bCs/>
                <w:color w:val="000000" w:themeColor="text1"/>
              </w:rPr>
              <w:t>FILOSOFÍA</w:t>
            </w:r>
          </w:p>
        </w:tc>
      </w:tr>
      <w:tr w:rsidR="00F9697C" w:rsidRPr="00F9697C" w14:paraId="38449972" w14:textId="77777777" w:rsidTr="00E4DAAA">
        <w:trPr>
          <w:trHeight w:val="676"/>
        </w:trPr>
        <w:tc>
          <w:tcPr>
            <w:tcW w:w="9811" w:type="dxa"/>
            <w:gridSpan w:val="2"/>
          </w:tcPr>
          <w:p w14:paraId="62281F46" w14:textId="77777777" w:rsidR="00F63FE1" w:rsidRPr="00F9697C" w:rsidRDefault="00133F13">
            <w:pPr>
              <w:pStyle w:val="TableParagraph"/>
              <w:spacing w:before="121"/>
              <w:ind w:left="107"/>
              <w:rPr>
                <w:rFonts w:ascii="Arial" w:hAnsi="Arial" w:cs="Arial"/>
                <w:color w:val="000000" w:themeColor="text1"/>
              </w:rPr>
            </w:pPr>
            <w:r w:rsidRPr="00F9697C">
              <w:rPr>
                <w:rFonts w:ascii="Arial" w:hAnsi="Arial" w:cs="Arial"/>
                <w:i/>
                <w:color w:val="000000" w:themeColor="text1"/>
              </w:rPr>
              <w:t>(Criterios</w:t>
            </w:r>
            <w:r w:rsidRPr="00F9697C">
              <w:rPr>
                <w:rFonts w:ascii="Arial" w:hAnsi="Arial" w:cs="Arial"/>
                <w:i/>
                <w:color w:val="000000" w:themeColor="text1"/>
                <w:spacing w:val="-3"/>
              </w:rPr>
              <w:t xml:space="preserve"> </w:t>
            </w:r>
            <w:r w:rsidRPr="00F9697C">
              <w:rPr>
                <w:rFonts w:ascii="Arial" w:hAnsi="Arial" w:cs="Arial"/>
                <w:i/>
                <w:color w:val="000000" w:themeColor="text1"/>
              </w:rPr>
              <w:t>de</w:t>
            </w:r>
            <w:r w:rsidRPr="00F9697C">
              <w:rPr>
                <w:rFonts w:ascii="Arial" w:hAnsi="Arial" w:cs="Arial"/>
                <w:i/>
                <w:color w:val="000000" w:themeColor="text1"/>
                <w:spacing w:val="-5"/>
              </w:rPr>
              <w:t xml:space="preserve"> </w:t>
            </w:r>
            <w:r w:rsidRPr="00F9697C">
              <w:rPr>
                <w:rFonts w:ascii="Arial" w:hAnsi="Arial" w:cs="Arial"/>
                <w:i/>
                <w:color w:val="000000" w:themeColor="text1"/>
              </w:rPr>
              <w:t>evaluación</w:t>
            </w:r>
            <w:r w:rsidRPr="00F9697C">
              <w:rPr>
                <w:rFonts w:ascii="Arial" w:hAnsi="Arial" w:cs="Arial"/>
                <w:i/>
                <w:color w:val="000000" w:themeColor="text1"/>
                <w:spacing w:val="-6"/>
              </w:rPr>
              <w:t xml:space="preserve"> </w:t>
            </w:r>
            <w:r w:rsidRPr="00F9697C">
              <w:rPr>
                <w:rFonts w:ascii="Arial" w:hAnsi="Arial" w:cs="Arial"/>
                <w:i/>
                <w:color w:val="000000" w:themeColor="text1"/>
              </w:rPr>
              <w:t>y</w:t>
            </w:r>
            <w:r w:rsidRPr="00F9697C">
              <w:rPr>
                <w:rFonts w:ascii="Arial" w:hAnsi="Arial" w:cs="Arial"/>
                <w:i/>
                <w:color w:val="000000" w:themeColor="text1"/>
                <w:spacing w:val="-4"/>
              </w:rPr>
              <w:t xml:space="preserve"> </w:t>
            </w:r>
            <w:r w:rsidRPr="00F9697C">
              <w:rPr>
                <w:rFonts w:ascii="Arial" w:hAnsi="Arial" w:cs="Arial"/>
                <w:i/>
                <w:color w:val="000000" w:themeColor="text1"/>
              </w:rPr>
              <w:t>contenidos,</w:t>
            </w:r>
            <w:r w:rsidRPr="00F9697C">
              <w:rPr>
                <w:rFonts w:ascii="Arial" w:hAnsi="Arial" w:cs="Arial"/>
                <w:i/>
                <w:color w:val="000000" w:themeColor="text1"/>
                <w:spacing w:val="-4"/>
              </w:rPr>
              <w:t xml:space="preserve"> </w:t>
            </w:r>
            <w:r w:rsidRPr="00F9697C">
              <w:rPr>
                <w:rFonts w:ascii="Arial" w:hAnsi="Arial" w:cs="Arial"/>
                <w:i/>
                <w:color w:val="000000" w:themeColor="text1"/>
              </w:rPr>
              <w:t>metodología</w:t>
            </w:r>
            <w:r w:rsidRPr="00F9697C">
              <w:rPr>
                <w:rFonts w:ascii="Arial" w:hAnsi="Arial" w:cs="Arial"/>
                <w:i/>
                <w:color w:val="000000" w:themeColor="text1"/>
                <w:spacing w:val="-3"/>
              </w:rPr>
              <w:t xml:space="preserve"> </w:t>
            </w:r>
            <w:r w:rsidRPr="00F9697C">
              <w:rPr>
                <w:rFonts w:ascii="Arial" w:hAnsi="Arial" w:cs="Arial"/>
                <w:i/>
                <w:color w:val="000000" w:themeColor="text1"/>
              </w:rPr>
              <w:t>didáctica,</w:t>
            </w:r>
            <w:r w:rsidRPr="00F9697C">
              <w:rPr>
                <w:rFonts w:ascii="Arial" w:hAnsi="Arial" w:cs="Arial"/>
                <w:i/>
                <w:color w:val="000000" w:themeColor="text1"/>
                <w:spacing w:val="-4"/>
              </w:rPr>
              <w:t xml:space="preserve"> </w:t>
            </w:r>
            <w:r w:rsidRPr="00F9697C">
              <w:rPr>
                <w:rFonts w:ascii="Arial" w:hAnsi="Arial" w:cs="Arial"/>
                <w:i/>
                <w:color w:val="000000" w:themeColor="text1"/>
              </w:rPr>
              <w:t>medidas</w:t>
            </w:r>
            <w:r w:rsidRPr="00F9697C">
              <w:rPr>
                <w:rFonts w:ascii="Arial" w:hAnsi="Arial" w:cs="Arial"/>
                <w:i/>
                <w:color w:val="000000" w:themeColor="text1"/>
                <w:spacing w:val="-1"/>
              </w:rPr>
              <w:t xml:space="preserve"> </w:t>
            </w:r>
            <w:r w:rsidRPr="00F9697C">
              <w:rPr>
                <w:rFonts w:ascii="Arial" w:hAnsi="Arial" w:cs="Arial"/>
                <w:i/>
                <w:color w:val="000000" w:themeColor="text1"/>
              </w:rPr>
              <w:t>organizativas,</w:t>
            </w:r>
            <w:r w:rsidRPr="00F9697C">
              <w:rPr>
                <w:rFonts w:ascii="Arial" w:hAnsi="Arial" w:cs="Arial"/>
                <w:i/>
                <w:color w:val="000000" w:themeColor="text1"/>
                <w:spacing w:val="-2"/>
              </w:rPr>
              <w:t xml:space="preserve"> </w:t>
            </w:r>
            <w:r w:rsidRPr="00F9697C">
              <w:rPr>
                <w:rFonts w:ascii="Arial" w:hAnsi="Arial" w:cs="Arial"/>
                <w:i/>
                <w:color w:val="000000" w:themeColor="text1"/>
              </w:rPr>
              <w:t>generalidades</w:t>
            </w:r>
            <w:r w:rsidRPr="00F9697C">
              <w:rPr>
                <w:rFonts w:ascii="Arial" w:hAnsi="Arial" w:cs="Arial"/>
                <w:i/>
                <w:color w:val="000000" w:themeColor="text1"/>
                <w:spacing w:val="-4"/>
              </w:rPr>
              <w:t xml:space="preserve"> </w:t>
            </w:r>
            <w:r w:rsidRPr="00F9697C">
              <w:rPr>
                <w:rFonts w:ascii="Arial" w:hAnsi="Arial" w:cs="Arial"/>
                <w:i/>
                <w:color w:val="000000" w:themeColor="text1"/>
              </w:rPr>
              <w:t>sobre</w:t>
            </w:r>
            <w:r w:rsidRPr="00F9697C">
              <w:rPr>
                <w:rFonts w:ascii="Arial" w:hAnsi="Arial" w:cs="Arial"/>
                <w:i/>
                <w:color w:val="000000" w:themeColor="text1"/>
                <w:spacing w:val="-3"/>
              </w:rPr>
              <w:t xml:space="preserve"> </w:t>
            </w:r>
            <w:r w:rsidRPr="00F9697C">
              <w:rPr>
                <w:rFonts w:ascii="Arial" w:hAnsi="Arial" w:cs="Arial"/>
                <w:i/>
                <w:color w:val="000000" w:themeColor="text1"/>
              </w:rPr>
              <w:t>el</w:t>
            </w:r>
            <w:r w:rsidRPr="00F9697C">
              <w:rPr>
                <w:rFonts w:ascii="Arial" w:hAnsi="Arial" w:cs="Arial"/>
                <w:i/>
                <w:color w:val="000000" w:themeColor="text1"/>
                <w:spacing w:val="4"/>
              </w:rPr>
              <w:t xml:space="preserve"> </w:t>
            </w:r>
            <w:r w:rsidRPr="00F9697C">
              <w:rPr>
                <w:rFonts w:ascii="Arial" w:hAnsi="Arial" w:cs="Arial"/>
                <w:i/>
                <w:color w:val="000000" w:themeColor="text1"/>
              </w:rPr>
              <w:t>desarrollo</w:t>
            </w:r>
            <w:r w:rsidRPr="00F9697C">
              <w:rPr>
                <w:rFonts w:ascii="Arial" w:hAnsi="Arial" w:cs="Arial"/>
                <w:i/>
                <w:color w:val="000000" w:themeColor="text1"/>
                <w:spacing w:val="-5"/>
              </w:rPr>
              <w:t xml:space="preserve"> </w:t>
            </w:r>
            <w:r w:rsidRPr="00F9697C">
              <w:rPr>
                <w:rFonts w:ascii="Arial" w:hAnsi="Arial" w:cs="Arial"/>
                <w:i/>
                <w:color w:val="000000" w:themeColor="text1"/>
              </w:rPr>
              <w:t>de</w:t>
            </w:r>
            <w:r w:rsidRPr="00F9697C">
              <w:rPr>
                <w:rFonts w:ascii="Arial" w:hAnsi="Arial" w:cs="Arial"/>
                <w:i/>
                <w:color w:val="000000" w:themeColor="text1"/>
                <w:spacing w:val="-3"/>
              </w:rPr>
              <w:t xml:space="preserve"> </w:t>
            </w:r>
            <w:r w:rsidRPr="00F9697C">
              <w:rPr>
                <w:rFonts w:ascii="Arial" w:hAnsi="Arial" w:cs="Arial"/>
                <w:i/>
                <w:color w:val="000000" w:themeColor="text1"/>
              </w:rPr>
              <w:t>actividades</w:t>
            </w:r>
            <w:r w:rsidRPr="00F9697C">
              <w:rPr>
                <w:rFonts w:ascii="Arial" w:hAnsi="Arial" w:cs="Arial"/>
                <w:i/>
                <w:color w:val="000000" w:themeColor="text1"/>
                <w:spacing w:val="-8"/>
              </w:rPr>
              <w:t xml:space="preserve"> </w:t>
            </w:r>
            <w:r w:rsidRPr="00F9697C">
              <w:rPr>
                <w:rFonts w:ascii="Arial" w:hAnsi="Arial" w:cs="Arial"/>
                <w:i/>
                <w:color w:val="000000" w:themeColor="text1"/>
              </w:rPr>
              <w:t>y</w:t>
            </w:r>
            <w:r w:rsidRPr="00F9697C">
              <w:rPr>
                <w:rFonts w:ascii="Arial" w:hAnsi="Arial" w:cs="Arial"/>
                <w:i/>
                <w:color w:val="000000" w:themeColor="text1"/>
                <w:spacing w:val="1"/>
              </w:rPr>
              <w:t xml:space="preserve"> </w:t>
            </w:r>
            <w:r w:rsidRPr="00F9697C">
              <w:rPr>
                <w:rFonts w:ascii="Arial" w:hAnsi="Arial" w:cs="Arial"/>
                <w:i/>
                <w:color w:val="000000" w:themeColor="text1"/>
              </w:rPr>
              <w:t>tareas,</w:t>
            </w:r>
            <w:r w:rsidRPr="00F9697C">
              <w:rPr>
                <w:rFonts w:ascii="Arial" w:hAnsi="Arial" w:cs="Arial"/>
                <w:i/>
                <w:color w:val="000000" w:themeColor="text1"/>
                <w:spacing w:val="-2"/>
              </w:rPr>
              <w:t xml:space="preserve"> </w:t>
            </w:r>
            <w:r w:rsidRPr="00F9697C">
              <w:rPr>
                <w:rFonts w:ascii="Arial" w:hAnsi="Arial" w:cs="Arial"/>
                <w:i/>
                <w:color w:val="000000" w:themeColor="text1"/>
              </w:rPr>
              <w:t>procedimiento para</w:t>
            </w:r>
            <w:r w:rsidRPr="00F9697C">
              <w:rPr>
                <w:rFonts w:ascii="Arial" w:hAnsi="Arial" w:cs="Arial"/>
                <w:i/>
                <w:color w:val="000000" w:themeColor="text1"/>
                <w:spacing w:val="-2"/>
              </w:rPr>
              <w:t xml:space="preserve"> </w:t>
            </w:r>
            <w:r w:rsidRPr="00F9697C">
              <w:rPr>
                <w:rFonts w:ascii="Arial" w:hAnsi="Arial" w:cs="Arial"/>
                <w:i/>
                <w:color w:val="000000" w:themeColor="text1"/>
              </w:rPr>
              <w:t>la</w:t>
            </w:r>
            <w:r w:rsidRPr="00F9697C">
              <w:rPr>
                <w:rFonts w:ascii="Arial" w:hAnsi="Arial" w:cs="Arial"/>
                <w:i/>
                <w:color w:val="000000" w:themeColor="text1"/>
                <w:spacing w:val="-1"/>
              </w:rPr>
              <w:t xml:space="preserve"> </w:t>
            </w:r>
            <w:r w:rsidRPr="00F9697C">
              <w:rPr>
                <w:rFonts w:ascii="Arial" w:hAnsi="Arial" w:cs="Arial"/>
                <w:i/>
                <w:color w:val="000000" w:themeColor="text1"/>
              </w:rPr>
              <w:t>evaluación de</w:t>
            </w:r>
            <w:r w:rsidRPr="00F9697C">
              <w:rPr>
                <w:rFonts w:ascii="Arial" w:hAnsi="Arial" w:cs="Arial"/>
                <w:i/>
                <w:color w:val="000000" w:themeColor="text1"/>
                <w:spacing w:val="-2"/>
              </w:rPr>
              <w:t xml:space="preserve"> </w:t>
            </w:r>
            <w:r w:rsidRPr="00F9697C">
              <w:rPr>
                <w:rFonts w:ascii="Arial" w:hAnsi="Arial" w:cs="Arial"/>
                <w:i/>
                <w:color w:val="000000" w:themeColor="text1"/>
              </w:rPr>
              <w:t>los</w:t>
            </w:r>
            <w:r w:rsidRPr="00F9697C">
              <w:rPr>
                <w:rFonts w:ascii="Arial" w:hAnsi="Arial" w:cs="Arial"/>
                <w:i/>
                <w:color w:val="000000" w:themeColor="text1"/>
                <w:spacing w:val="-1"/>
              </w:rPr>
              <w:t xml:space="preserve"> </w:t>
            </w:r>
            <w:r w:rsidRPr="00F9697C">
              <w:rPr>
                <w:rFonts w:ascii="Arial" w:hAnsi="Arial" w:cs="Arial"/>
                <w:i/>
                <w:color w:val="000000" w:themeColor="text1"/>
              </w:rPr>
              <w:t>aprendizajes</w:t>
            </w:r>
            <w:r w:rsidRPr="00F9697C">
              <w:rPr>
                <w:rFonts w:ascii="Arial" w:hAnsi="Arial" w:cs="Arial"/>
                <w:i/>
                <w:color w:val="000000" w:themeColor="text1"/>
                <w:spacing w:val="1"/>
              </w:rPr>
              <w:t xml:space="preserve"> </w:t>
            </w:r>
            <w:r w:rsidRPr="00F9697C">
              <w:rPr>
                <w:rFonts w:ascii="Arial" w:hAnsi="Arial" w:cs="Arial"/>
                <w:i/>
                <w:color w:val="000000" w:themeColor="text1"/>
              </w:rPr>
              <w:t>del</w:t>
            </w:r>
            <w:r w:rsidRPr="00F9697C">
              <w:rPr>
                <w:rFonts w:ascii="Arial" w:hAnsi="Arial" w:cs="Arial"/>
                <w:i/>
                <w:color w:val="000000" w:themeColor="text1"/>
                <w:spacing w:val="1"/>
              </w:rPr>
              <w:t xml:space="preserve"> </w:t>
            </w:r>
            <w:r w:rsidRPr="00F9697C">
              <w:rPr>
                <w:rFonts w:ascii="Arial" w:hAnsi="Arial" w:cs="Arial"/>
                <w:i/>
                <w:color w:val="000000" w:themeColor="text1"/>
              </w:rPr>
              <w:t>alumnado…</w:t>
            </w:r>
            <w:r w:rsidRPr="00F9697C">
              <w:rPr>
                <w:rFonts w:ascii="Arial" w:hAnsi="Arial" w:cs="Arial"/>
                <w:color w:val="000000" w:themeColor="text1"/>
              </w:rPr>
              <w:t>)</w:t>
            </w:r>
          </w:p>
        </w:tc>
      </w:tr>
      <w:tr w:rsidR="00F63FE1" w:rsidRPr="00F9697C" w14:paraId="5F0B1140" w14:textId="77777777" w:rsidTr="00E4DAAA">
        <w:trPr>
          <w:trHeight w:val="7563"/>
        </w:trPr>
        <w:tc>
          <w:tcPr>
            <w:tcW w:w="9811" w:type="dxa"/>
            <w:gridSpan w:val="2"/>
          </w:tcPr>
          <w:p w14:paraId="77ED9178" w14:textId="77777777" w:rsidR="00F9697C" w:rsidRDefault="00F9697C" w:rsidP="00F9697C">
            <w:pPr>
              <w:widowControl/>
              <w:spacing w:line="288" w:lineRule="atLeast"/>
              <w:ind w:right="119"/>
              <w:jc w:val="center"/>
              <w:rPr>
                <w:rFonts w:ascii="Arial" w:eastAsia="Times New Roman" w:hAnsi="Arial" w:cs="Arial"/>
                <w:color w:val="000000" w:themeColor="text1"/>
              </w:rPr>
            </w:pPr>
          </w:p>
          <w:p w14:paraId="4806E1F7" w14:textId="4306D386" w:rsidR="00F9697C" w:rsidRPr="00F9697C" w:rsidRDefault="00F9697C" w:rsidP="00F9697C">
            <w:pPr>
              <w:widowControl/>
              <w:spacing w:line="288" w:lineRule="atLeast"/>
              <w:ind w:right="119"/>
              <w:jc w:val="center"/>
              <w:rPr>
                <w:rFonts w:ascii="Arial" w:eastAsia="Times New Roman" w:hAnsi="Arial" w:cs="Arial"/>
                <w:color w:val="000000" w:themeColor="text1"/>
                <w:sz w:val="26"/>
                <w:szCs w:val="26"/>
              </w:rPr>
            </w:pPr>
            <w:r w:rsidRPr="00F9697C">
              <w:rPr>
                <w:rFonts w:ascii="Arial" w:hAnsi="Arial" w:cs="Arial"/>
                <w:b/>
                <w:bCs/>
                <w:color w:val="000000" w:themeColor="text1"/>
                <w:sz w:val="26"/>
                <w:szCs w:val="26"/>
              </w:rPr>
              <w:t>CRITERIOS GENERALES PARA LA EVALUACIÓN</w:t>
            </w:r>
          </w:p>
          <w:p w14:paraId="4B22CD34" w14:textId="77777777" w:rsidR="00F9697C" w:rsidRDefault="00F9697C" w:rsidP="00F9697C">
            <w:pPr>
              <w:pStyle w:val="Prrafodelista"/>
              <w:widowControl/>
              <w:autoSpaceDE/>
              <w:autoSpaceDN/>
              <w:ind w:left="128"/>
              <w:contextualSpacing/>
              <w:jc w:val="both"/>
              <w:rPr>
                <w:rFonts w:ascii="Arial" w:hAnsi="Arial" w:cs="Arial"/>
                <w:b/>
                <w:bCs/>
                <w:color w:val="000000" w:themeColor="text1"/>
              </w:rPr>
            </w:pPr>
          </w:p>
          <w:p w14:paraId="0A3359D5" w14:textId="6FF2A7F8" w:rsidR="00F9697C" w:rsidRDefault="00F9697C" w:rsidP="00F9697C">
            <w:pPr>
              <w:pStyle w:val="Prrafodelista"/>
              <w:widowControl/>
              <w:autoSpaceDE/>
              <w:autoSpaceDN/>
              <w:ind w:left="128" w:right="168"/>
              <w:contextualSpacing/>
              <w:jc w:val="both"/>
              <w:rPr>
                <w:rFonts w:ascii="Arial" w:hAnsi="Arial" w:cs="Arial"/>
                <w:b/>
                <w:bCs/>
                <w:color w:val="000000" w:themeColor="text1"/>
              </w:rPr>
            </w:pPr>
            <w:r w:rsidRPr="00F9697C">
              <w:rPr>
                <w:rFonts w:ascii="Arial" w:hAnsi="Arial" w:cs="Arial"/>
                <w:b/>
                <w:bCs/>
                <w:color w:val="000000" w:themeColor="text1"/>
              </w:rPr>
              <w:t>CALIFICACIONES</w:t>
            </w:r>
          </w:p>
          <w:p w14:paraId="44290470" w14:textId="6C72C66E" w:rsidR="00F9697C" w:rsidRPr="00F9697C" w:rsidRDefault="00F9697C" w:rsidP="00F9697C">
            <w:pPr>
              <w:pStyle w:val="Prrafodelista"/>
              <w:widowControl/>
              <w:autoSpaceDE/>
              <w:autoSpaceDN/>
              <w:ind w:left="128" w:right="168"/>
              <w:contextualSpacing/>
              <w:jc w:val="both"/>
              <w:rPr>
                <w:rFonts w:ascii="Arial" w:hAnsi="Arial" w:cs="Arial"/>
                <w:color w:val="000000" w:themeColor="text1"/>
              </w:rPr>
            </w:pPr>
            <w:r w:rsidRPr="00F9697C">
              <w:rPr>
                <w:rFonts w:ascii="Arial" w:hAnsi="Arial" w:cs="Arial"/>
                <w:b/>
                <w:bCs/>
                <w:color w:val="000000" w:themeColor="text1"/>
              </w:rPr>
              <w:t xml:space="preserve"> </w:t>
            </w:r>
          </w:p>
          <w:p w14:paraId="749C0E48" w14:textId="77777777"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b/>
                <w:bCs/>
                <w:color w:val="000000" w:themeColor="text1"/>
              </w:rPr>
              <w:t>Calificación trimestral:</w:t>
            </w:r>
          </w:p>
          <w:p w14:paraId="21DCD8F1" w14:textId="77777777" w:rsidR="00F9697C" w:rsidRPr="00F9697C" w:rsidRDefault="00F9697C" w:rsidP="00F9697C">
            <w:pPr>
              <w:pStyle w:val="Prrafodelista"/>
              <w:ind w:left="567" w:right="168"/>
              <w:jc w:val="both"/>
              <w:rPr>
                <w:rFonts w:ascii="Arial" w:hAnsi="Arial" w:cs="Arial"/>
                <w:color w:val="000000" w:themeColor="text1"/>
              </w:rPr>
            </w:pPr>
          </w:p>
          <w:p w14:paraId="307B67E6" w14:textId="77777777" w:rsidR="00F9697C" w:rsidRPr="00F9697C" w:rsidRDefault="00F9697C" w:rsidP="00F9697C">
            <w:pPr>
              <w:pStyle w:val="Prrafodelista"/>
              <w:ind w:left="567" w:right="168"/>
              <w:jc w:val="both"/>
              <w:rPr>
                <w:rFonts w:ascii="Arial" w:hAnsi="Arial" w:cs="Arial"/>
                <w:color w:val="000000" w:themeColor="text1"/>
              </w:rPr>
            </w:pPr>
            <w:r w:rsidRPr="00F9697C">
              <w:rPr>
                <w:rFonts w:ascii="Arial" w:hAnsi="Arial" w:cs="Arial"/>
                <w:color w:val="000000" w:themeColor="text1"/>
              </w:rPr>
              <w:t>Se calculará multiplicando la media de las notas obtenidas a través de cada instrumento de evaluación por el coeficiente de ponderación correspondiente según la siguiente relación:</w:t>
            </w:r>
          </w:p>
          <w:p w14:paraId="094DADF0" w14:textId="77777777" w:rsidR="00F9697C" w:rsidRPr="00F9697C" w:rsidRDefault="00F9697C" w:rsidP="00F9697C">
            <w:pPr>
              <w:pStyle w:val="Prrafodelista"/>
              <w:ind w:left="567" w:right="168"/>
              <w:jc w:val="both"/>
              <w:rPr>
                <w:rFonts w:ascii="Arial" w:hAnsi="Arial" w:cs="Arial"/>
                <w:color w:val="000000" w:themeColor="text1"/>
              </w:rPr>
            </w:pPr>
          </w:p>
          <w:tbl>
            <w:tblPr>
              <w:tblStyle w:val="Tablaconcuadrcula"/>
              <w:tblpPr w:leftFromText="141" w:rightFromText="141" w:vertAnchor="text" w:horzAnchor="margin" w:tblpXSpec="center" w:tblpY="105"/>
              <w:tblW w:w="0" w:type="auto"/>
              <w:tblLayout w:type="fixed"/>
              <w:tblLook w:val="04A0" w:firstRow="1" w:lastRow="0" w:firstColumn="1" w:lastColumn="0" w:noHBand="0" w:noVBand="1"/>
            </w:tblPr>
            <w:tblGrid>
              <w:gridCol w:w="3823"/>
              <w:gridCol w:w="850"/>
              <w:gridCol w:w="3827"/>
            </w:tblGrid>
            <w:tr w:rsidR="00F9697C" w:rsidRPr="00F9697C" w14:paraId="37756204" w14:textId="77777777" w:rsidTr="00F9697C">
              <w:tc>
                <w:tcPr>
                  <w:tcW w:w="3823" w:type="dxa"/>
                </w:tcPr>
                <w:p w14:paraId="04167954" w14:textId="77777777" w:rsidR="00F9697C" w:rsidRPr="00F9697C" w:rsidRDefault="00F9697C" w:rsidP="00F9697C">
                  <w:pPr>
                    <w:pStyle w:val="Prrafodelista"/>
                    <w:ind w:left="-111" w:right="-245"/>
                    <w:jc w:val="center"/>
                    <w:rPr>
                      <w:rFonts w:ascii="Arial" w:hAnsi="Arial" w:cs="Arial"/>
                      <w:b/>
                      <w:bCs/>
                      <w:color w:val="000000" w:themeColor="text1"/>
                    </w:rPr>
                  </w:pPr>
                  <w:r w:rsidRPr="00F9697C">
                    <w:rPr>
                      <w:rFonts w:ascii="Arial" w:hAnsi="Arial" w:cs="Arial"/>
                      <w:b/>
                      <w:bCs/>
                      <w:color w:val="000000" w:themeColor="text1"/>
                    </w:rPr>
                    <w:t>INSTRUMENTO DE EVALUACIÓN</w:t>
                  </w:r>
                </w:p>
              </w:tc>
              <w:tc>
                <w:tcPr>
                  <w:tcW w:w="850" w:type="dxa"/>
                </w:tcPr>
                <w:p w14:paraId="6D393446" w14:textId="77777777" w:rsidR="00F9697C" w:rsidRPr="00F9697C" w:rsidRDefault="00F9697C" w:rsidP="00F9697C">
                  <w:pPr>
                    <w:pStyle w:val="Prrafodelista"/>
                    <w:ind w:left="0" w:right="-108"/>
                    <w:jc w:val="center"/>
                    <w:rPr>
                      <w:rFonts w:ascii="Arial" w:hAnsi="Arial" w:cs="Arial"/>
                      <w:b/>
                      <w:bCs/>
                      <w:color w:val="000000" w:themeColor="text1"/>
                    </w:rPr>
                  </w:pPr>
                  <w:r w:rsidRPr="00F9697C">
                    <w:rPr>
                      <w:rFonts w:ascii="Arial" w:hAnsi="Arial" w:cs="Arial"/>
                      <w:b/>
                      <w:bCs/>
                      <w:color w:val="000000" w:themeColor="text1"/>
                    </w:rPr>
                    <w:t>PESO</w:t>
                  </w:r>
                </w:p>
              </w:tc>
              <w:tc>
                <w:tcPr>
                  <w:tcW w:w="3827" w:type="dxa"/>
                </w:tcPr>
                <w:p w14:paraId="46975A70" w14:textId="77777777" w:rsidR="00F9697C" w:rsidRPr="00F9697C" w:rsidRDefault="00F9697C" w:rsidP="00F9697C">
                  <w:pPr>
                    <w:pStyle w:val="Prrafodelista"/>
                    <w:ind w:left="0" w:right="-113"/>
                    <w:jc w:val="center"/>
                    <w:rPr>
                      <w:rFonts w:ascii="Arial" w:hAnsi="Arial" w:cs="Arial"/>
                      <w:b/>
                      <w:bCs/>
                      <w:color w:val="000000" w:themeColor="text1"/>
                    </w:rPr>
                  </w:pPr>
                  <w:r w:rsidRPr="00F9697C">
                    <w:rPr>
                      <w:rFonts w:ascii="Arial" w:hAnsi="Arial" w:cs="Arial"/>
                      <w:b/>
                      <w:bCs/>
                      <w:color w:val="000000" w:themeColor="text1"/>
                    </w:rPr>
                    <w:t>COEFICIENTE DE PONDERACIÓN</w:t>
                  </w:r>
                </w:p>
              </w:tc>
            </w:tr>
            <w:tr w:rsidR="00F9697C" w:rsidRPr="00F9697C" w14:paraId="41981055" w14:textId="77777777" w:rsidTr="00F9697C">
              <w:tc>
                <w:tcPr>
                  <w:tcW w:w="3823" w:type="dxa"/>
                </w:tcPr>
                <w:p w14:paraId="2D3DF970"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Ejercicios escritos</w:t>
                  </w:r>
                </w:p>
              </w:tc>
              <w:tc>
                <w:tcPr>
                  <w:tcW w:w="850" w:type="dxa"/>
                </w:tcPr>
                <w:p w14:paraId="3D970A31"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30%</w:t>
                  </w:r>
                </w:p>
              </w:tc>
              <w:tc>
                <w:tcPr>
                  <w:tcW w:w="3827" w:type="dxa"/>
                </w:tcPr>
                <w:p w14:paraId="666EBEBC"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0,3</w:t>
                  </w:r>
                </w:p>
              </w:tc>
            </w:tr>
            <w:tr w:rsidR="00F9697C" w:rsidRPr="00F9697C" w14:paraId="2B678004" w14:textId="77777777" w:rsidTr="00F9697C">
              <w:tc>
                <w:tcPr>
                  <w:tcW w:w="3823" w:type="dxa"/>
                </w:tcPr>
                <w:p w14:paraId="01B76526"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Proyecto</w:t>
                  </w:r>
                </w:p>
              </w:tc>
              <w:tc>
                <w:tcPr>
                  <w:tcW w:w="850" w:type="dxa"/>
                </w:tcPr>
                <w:p w14:paraId="73B0153B"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40%</w:t>
                  </w:r>
                </w:p>
              </w:tc>
              <w:tc>
                <w:tcPr>
                  <w:tcW w:w="3827" w:type="dxa"/>
                </w:tcPr>
                <w:p w14:paraId="452B5BA4"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0,4</w:t>
                  </w:r>
                </w:p>
              </w:tc>
            </w:tr>
            <w:tr w:rsidR="00F9697C" w:rsidRPr="00F9697C" w14:paraId="3BE850C4" w14:textId="77777777" w:rsidTr="00F9697C">
              <w:tc>
                <w:tcPr>
                  <w:tcW w:w="3823" w:type="dxa"/>
                </w:tcPr>
                <w:p w14:paraId="3CA6E056"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Prueba oral</w:t>
                  </w:r>
                </w:p>
              </w:tc>
              <w:tc>
                <w:tcPr>
                  <w:tcW w:w="850" w:type="dxa"/>
                </w:tcPr>
                <w:p w14:paraId="68F916A3"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30%</w:t>
                  </w:r>
                </w:p>
              </w:tc>
              <w:tc>
                <w:tcPr>
                  <w:tcW w:w="3827" w:type="dxa"/>
                </w:tcPr>
                <w:p w14:paraId="36E64B6C"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0,3</w:t>
                  </w:r>
                </w:p>
              </w:tc>
            </w:tr>
          </w:tbl>
          <w:p w14:paraId="5A6F4392" w14:textId="77777777" w:rsidR="00F9697C" w:rsidRPr="00F9697C" w:rsidRDefault="00F9697C" w:rsidP="00F9697C">
            <w:pPr>
              <w:pStyle w:val="Prrafodelista"/>
              <w:ind w:left="567" w:right="168"/>
              <w:jc w:val="both"/>
              <w:rPr>
                <w:rFonts w:ascii="Arial" w:hAnsi="Arial" w:cs="Arial"/>
                <w:color w:val="000000" w:themeColor="text1"/>
              </w:rPr>
            </w:pPr>
          </w:p>
          <w:p w14:paraId="7980261B" w14:textId="77777777" w:rsidR="00F9697C" w:rsidRPr="00F9697C" w:rsidRDefault="00F9697C" w:rsidP="00F9697C">
            <w:pPr>
              <w:pStyle w:val="Prrafodelista"/>
              <w:ind w:left="567" w:right="168"/>
              <w:jc w:val="both"/>
              <w:rPr>
                <w:rFonts w:ascii="Arial" w:hAnsi="Arial" w:cs="Arial"/>
                <w:color w:val="000000" w:themeColor="text1"/>
              </w:rPr>
            </w:pPr>
          </w:p>
          <w:p w14:paraId="4442D37E" w14:textId="77777777" w:rsidR="00F9697C" w:rsidRPr="00F9697C" w:rsidRDefault="00F9697C" w:rsidP="00F9697C">
            <w:pPr>
              <w:pStyle w:val="Prrafodelista"/>
              <w:ind w:left="567" w:right="168"/>
              <w:jc w:val="both"/>
              <w:rPr>
                <w:rFonts w:ascii="Arial" w:hAnsi="Arial" w:cs="Arial"/>
                <w:color w:val="000000" w:themeColor="text1"/>
              </w:rPr>
            </w:pPr>
          </w:p>
          <w:p w14:paraId="52B86203" w14:textId="77777777" w:rsidR="00F9697C" w:rsidRPr="00F9697C" w:rsidRDefault="00F9697C" w:rsidP="00F9697C">
            <w:pPr>
              <w:pStyle w:val="Prrafodelista"/>
              <w:ind w:left="567" w:right="168"/>
              <w:jc w:val="both"/>
              <w:rPr>
                <w:rFonts w:ascii="Arial" w:hAnsi="Arial" w:cs="Arial"/>
                <w:color w:val="000000" w:themeColor="text1"/>
              </w:rPr>
            </w:pPr>
          </w:p>
          <w:p w14:paraId="0694F3BF" w14:textId="77777777" w:rsidR="00F9697C" w:rsidRPr="00F9697C" w:rsidRDefault="00F9697C" w:rsidP="00F9697C">
            <w:pPr>
              <w:pStyle w:val="Prrafodelista"/>
              <w:ind w:left="567" w:right="168"/>
              <w:jc w:val="both"/>
              <w:rPr>
                <w:rFonts w:ascii="Arial" w:hAnsi="Arial" w:cs="Arial"/>
                <w:color w:val="000000" w:themeColor="text1"/>
              </w:rPr>
            </w:pPr>
          </w:p>
          <w:p w14:paraId="7DA340EB" w14:textId="77777777" w:rsidR="00F9697C" w:rsidRPr="00F9697C" w:rsidRDefault="00F9697C" w:rsidP="00F9697C">
            <w:pPr>
              <w:pStyle w:val="Prrafodelista"/>
              <w:ind w:left="567" w:right="168"/>
              <w:jc w:val="both"/>
              <w:rPr>
                <w:rFonts w:ascii="Arial" w:hAnsi="Arial" w:cs="Arial"/>
                <w:color w:val="000000" w:themeColor="text1"/>
              </w:rPr>
            </w:pPr>
          </w:p>
          <w:p w14:paraId="7AFE7519" w14:textId="77777777"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b/>
                <w:bCs/>
                <w:color w:val="000000" w:themeColor="text1"/>
              </w:rPr>
              <w:t>Calificación final:</w:t>
            </w:r>
          </w:p>
          <w:p w14:paraId="0EDF387F" w14:textId="77777777" w:rsidR="00F9697C" w:rsidRPr="00F9697C" w:rsidRDefault="00F9697C" w:rsidP="00F9697C">
            <w:pPr>
              <w:pStyle w:val="Prrafodelista"/>
              <w:ind w:left="567" w:right="168"/>
              <w:jc w:val="both"/>
              <w:rPr>
                <w:rFonts w:ascii="Arial" w:hAnsi="Arial" w:cs="Arial"/>
                <w:color w:val="000000" w:themeColor="text1"/>
              </w:rPr>
            </w:pPr>
          </w:p>
          <w:p w14:paraId="24870FB8" w14:textId="77777777" w:rsidR="00F9697C" w:rsidRPr="00F9697C" w:rsidRDefault="00F9697C" w:rsidP="00F9697C">
            <w:pPr>
              <w:pStyle w:val="Prrafodelista"/>
              <w:ind w:left="567" w:right="168"/>
              <w:jc w:val="both"/>
              <w:rPr>
                <w:rFonts w:ascii="Arial" w:hAnsi="Arial" w:cs="Arial"/>
                <w:color w:val="000000" w:themeColor="text1"/>
              </w:rPr>
            </w:pPr>
            <w:r w:rsidRPr="00F9697C">
              <w:rPr>
                <w:rFonts w:ascii="Arial" w:hAnsi="Arial" w:cs="Arial"/>
                <w:color w:val="000000" w:themeColor="text1"/>
              </w:rPr>
              <w:t>La media aritmética de las tres evaluaciones dará como resultado la nota final del curso.</w:t>
            </w:r>
          </w:p>
          <w:p w14:paraId="32969D88" w14:textId="77777777" w:rsidR="00F9697C" w:rsidRPr="00F9697C" w:rsidRDefault="00F9697C" w:rsidP="00F9697C">
            <w:pPr>
              <w:pStyle w:val="Prrafodelista"/>
              <w:ind w:left="567" w:right="168"/>
              <w:jc w:val="both"/>
              <w:rPr>
                <w:rFonts w:ascii="Arial" w:hAnsi="Arial" w:cs="Arial"/>
                <w:color w:val="000000" w:themeColor="text1"/>
              </w:rPr>
            </w:pPr>
          </w:p>
          <w:p w14:paraId="085A8FA5" w14:textId="154569A3" w:rsidR="00F9697C" w:rsidRDefault="00F9697C" w:rsidP="00F9697C">
            <w:pPr>
              <w:pStyle w:val="Prrafodelista"/>
              <w:widowControl/>
              <w:autoSpaceDE/>
              <w:autoSpaceDN/>
              <w:ind w:left="128" w:right="168"/>
              <w:contextualSpacing/>
              <w:jc w:val="both"/>
              <w:rPr>
                <w:rFonts w:ascii="Arial" w:hAnsi="Arial" w:cs="Arial"/>
                <w:b/>
                <w:bCs/>
                <w:color w:val="000000" w:themeColor="text1"/>
              </w:rPr>
            </w:pPr>
            <w:r w:rsidRPr="00F9697C">
              <w:rPr>
                <w:rFonts w:ascii="Arial" w:hAnsi="Arial" w:cs="Arial"/>
                <w:b/>
                <w:bCs/>
                <w:color w:val="000000" w:themeColor="text1"/>
              </w:rPr>
              <w:t xml:space="preserve">ESPECIFICACIONES </w:t>
            </w:r>
          </w:p>
          <w:p w14:paraId="22F24AA3" w14:textId="77777777" w:rsidR="00F9697C" w:rsidRPr="00F9697C" w:rsidRDefault="00F9697C" w:rsidP="00F9697C">
            <w:pPr>
              <w:pStyle w:val="Prrafodelista"/>
              <w:widowControl/>
              <w:autoSpaceDE/>
              <w:autoSpaceDN/>
              <w:ind w:left="128" w:right="168"/>
              <w:contextualSpacing/>
              <w:jc w:val="both"/>
              <w:rPr>
                <w:rFonts w:ascii="Arial" w:hAnsi="Arial" w:cs="Arial"/>
                <w:color w:val="000000" w:themeColor="text1"/>
              </w:rPr>
            </w:pPr>
          </w:p>
          <w:p w14:paraId="265DFC4B" w14:textId="4F804EC4"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b/>
                <w:bCs/>
                <w:color w:val="000000" w:themeColor="text1"/>
              </w:rPr>
              <w:t>Redondeo:</w:t>
            </w:r>
          </w:p>
          <w:p w14:paraId="7EA4A04F" w14:textId="77777777" w:rsidR="00F9697C" w:rsidRPr="00F9697C" w:rsidRDefault="00F9697C" w:rsidP="00F9697C">
            <w:pPr>
              <w:pStyle w:val="Prrafodelista"/>
              <w:ind w:left="567" w:right="168"/>
              <w:jc w:val="both"/>
              <w:rPr>
                <w:rFonts w:ascii="Arial" w:hAnsi="Arial" w:cs="Arial"/>
                <w:color w:val="000000" w:themeColor="text1"/>
              </w:rPr>
            </w:pPr>
          </w:p>
          <w:p w14:paraId="0CA6F974" w14:textId="77777777" w:rsidR="00F9697C" w:rsidRPr="00F9697C" w:rsidRDefault="00F9697C" w:rsidP="00F9697C">
            <w:pPr>
              <w:pStyle w:val="Prrafodelista"/>
              <w:ind w:left="567" w:right="168"/>
              <w:jc w:val="both"/>
              <w:rPr>
                <w:rFonts w:ascii="Arial" w:hAnsi="Arial" w:cs="Arial"/>
                <w:color w:val="000000" w:themeColor="text1"/>
              </w:rPr>
            </w:pPr>
            <w:r w:rsidRPr="00F9697C">
              <w:rPr>
                <w:rFonts w:ascii="Arial" w:hAnsi="Arial" w:cs="Arial"/>
                <w:color w:val="000000" w:themeColor="text1"/>
              </w:rPr>
              <w:t xml:space="preserve">Tanto la calificación trimestral como la nota final serán redondeadas al alza a partir del medio punto hasta la siguiente décima. Cualquiera de las evaluaciones se considera aprobada si el alumno obtiene como mínimo un 5, por lo que es posible aprobar con un 4,5. No obstante, a la hora de calcular la nota final del curso, se tendrá en cuenta la nota real que el alumno haya obtenido en cada evaluación trimestral y no los redondeos que se le hayan realizado en cada una de ellas. </w:t>
            </w:r>
          </w:p>
          <w:p w14:paraId="7CBC8944" w14:textId="77777777" w:rsidR="00F9697C" w:rsidRPr="00F9697C" w:rsidRDefault="00F9697C" w:rsidP="00F9697C">
            <w:pPr>
              <w:pStyle w:val="Prrafodelista"/>
              <w:ind w:left="567" w:right="168"/>
              <w:jc w:val="both"/>
              <w:rPr>
                <w:rFonts w:ascii="Arial" w:hAnsi="Arial" w:cs="Arial"/>
                <w:color w:val="000000" w:themeColor="text1"/>
              </w:rPr>
            </w:pPr>
          </w:p>
          <w:p w14:paraId="67EAE365" w14:textId="77777777"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b/>
                <w:bCs/>
                <w:color w:val="000000" w:themeColor="text1"/>
              </w:rPr>
              <w:t>Recuperaciones:</w:t>
            </w:r>
          </w:p>
          <w:p w14:paraId="392296E6" w14:textId="77777777" w:rsidR="00F9697C" w:rsidRPr="00F9697C" w:rsidRDefault="00F9697C" w:rsidP="00F9697C">
            <w:pPr>
              <w:pStyle w:val="Prrafodelista"/>
              <w:ind w:left="567" w:right="168"/>
              <w:jc w:val="both"/>
              <w:rPr>
                <w:rFonts w:ascii="Arial" w:hAnsi="Arial" w:cs="Arial"/>
                <w:color w:val="000000" w:themeColor="text1"/>
              </w:rPr>
            </w:pPr>
          </w:p>
          <w:p w14:paraId="7F03BD08" w14:textId="4639FDCD" w:rsidR="00F9697C" w:rsidRDefault="00F9697C" w:rsidP="00F9697C">
            <w:pPr>
              <w:pStyle w:val="Prrafodelista"/>
              <w:ind w:left="567" w:right="168"/>
              <w:jc w:val="both"/>
              <w:rPr>
                <w:rFonts w:ascii="Arial" w:hAnsi="Arial" w:cs="Arial"/>
                <w:color w:val="000000" w:themeColor="text1"/>
              </w:rPr>
            </w:pPr>
            <w:r w:rsidRPr="00F9697C">
              <w:rPr>
                <w:rFonts w:ascii="Arial" w:hAnsi="Arial" w:cs="Arial"/>
                <w:color w:val="000000" w:themeColor="text1"/>
              </w:rPr>
              <w:t>A este respecto, se ofrecerá a los alumnos que hayan obtenido una calificación inferior a 5 en cualquiera de las evaluaciones, la posibilidad de recuperar las que tengan suspensas mediante la entrega de los ejercicios, tareas y proyectos correspondientes.</w:t>
            </w:r>
          </w:p>
          <w:p w14:paraId="39CA74CB" w14:textId="77777777" w:rsidR="00F9697C" w:rsidRDefault="00F9697C" w:rsidP="00F9697C">
            <w:pPr>
              <w:pStyle w:val="Prrafodelista"/>
              <w:ind w:left="567" w:right="168"/>
              <w:jc w:val="both"/>
              <w:rPr>
                <w:rFonts w:ascii="Arial" w:hAnsi="Arial" w:cs="Arial"/>
                <w:color w:val="000000" w:themeColor="text1"/>
              </w:rPr>
            </w:pPr>
          </w:p>
          <w:tbl>
            <w:tblPr>
              <w:tblStyle w:val="Tablaconcuadrcula"/>
              <w:tblpPr w:leftFromText="141" w:rightFromText="141" w:vertAnchor="text" w:horzAnchor="margin" w:tblpXSpec="center" w:tblpY="105"/>
              <w:tblW w:w="0" w:type="auto"/>
              <w:tblLayout w:type="fixed"/>
              <w:tblLook w:val="04A0" w:firstRow="1" w:lastRow="0" w:firstColumn="1" w:lastColumn="0" w:noHBand="0" w:noVBand="1"/>
            </w:tblPr>
            <w:tblGrid>
              <w:gridCol w:w="3823"/>
              <w:gridCol w:w="3827"/>
            </w:tblGrid>
            <w:tr w:rsidR="00F9697C" w:rsidRPr="00F9697C" w14:paraId="1DF0E04A" w14:textId="77777777" w:rsidTr="00BF2816">
              <w:tc>
                <w:tcPr>
                  <w:tcW w:w="3823" w:type="dxa"/>
                  <w:vAlign w:val="center"/>
                </w:tcPr>
                <w:p w14:paraId="5BB53B40" w14:textId="77777777" w:rsidR="00F9697C" w:rsidRPr="00F9697C" w:rsidRDefault="00F9697C" w:rsidP="00F9697C">
                  <w:pPr>
                    <w:pStyle w:val="Prrafodelista"/>
                    <w:ind w:left="-111" w:right="-104"/>
                    <w:jc w:val="center"/>
                    <w:rPr>
                      <w:rFonts w:ascii="Arial" w:hAnsi="Arial" w:cs="Arial"/>
                      <w:b/>
                      <w:bCs/>
                      <w:color w:val="000000" w:themeColor="text1"/>
                    </w:rPr>
                  </w:pPr>
                  <w:r w:rsidRPr="00F9697C">
                    <w:rPr>
                      <w:rFonts w:ascii="Arial" w:hAnsi="Arial" w:cs="Arial"/>
                      <w:b/>
                      <w:bCs/>
                      <w:color w:val="000000" w:themeColor="text1"/>
                    </w:rPr>
                    <w:t>INSTRUMENTO DE EVALUACIÓN</w:t>
                  </w:r>
                </w:p>
              </w:tc>
              <w:tc>
                <w:tcPr>
                  <w:tcW w:w="3827" w:type="dxa"/>
                  <w:vAlign w:val="center"/>
                </w:tcPr>
                <w:p w14:paraId="52AEFB70" w14:textId="77777777" w:rsidR="00F9697C" w:rsidRPr="00F9697C" w:rsidRDefault="00F9697C" w:rsidP="00F9697C">
                  <w:pPr>
                    <w:pStyle w:val="Prrafodelista"/>
                    <w:ind w:left="-107" w:right="-107"/>
                    <w:jc w:val="center"/>
                    <w:rPr>
                      <w:rFonts w:ascii="Arial" w:hAnsi="Arial" w:cs="Arial"/>
                      <w:b/>
                      <w:bCs/>
                      <w:color w:val="000000" w:themeColor="text1"/>
                    </w:rPr>
                  </w:pPr>
                  <w:r w:rsidRPr="00F9697C">
                    <w:rPr>
                      <w:rFonts w:ascii="Arial" w:hAnsi="Arial" w:cs="Arial"/>
                      <w:b/>
                      <w:bCs/>
                      <w:color w:val="000000" w:themeColor="text1"/>
                    </w:rPr>
                    <w:t>RECUPERACIÓN</w:t>
                  </w:r>
                </w:p>
              </w:tc>
            </w:tr>
            <w:tr w:rsidR="00F9697C" w:rsidRPr="00F9697C" w14:paraId="1F91832F" w14:textId="77777777" w:rsidTr="00BF2816">
              <w:tc>
                <w:tcPr>
                  <w:tcW w:w="3823" w:type="dxa"/>
                  <w:vAlign w:val="center"/>
                </w:tcPr>
                <w:p w14:paraId="3CD9403D"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Ejercicios escritos</w:t>
                  </w:r>
                </w:p>
              </w:tc>
              <w:tc>
                <w:tcPr>
                  <w:tcW w:w="3827" w:type="dxa"/>
                  <w:vAlign w:val="center"/>
                </w:tcPr>
                <w:p w14:paraId="75823754"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Entrega de los ejercicios bien hechos.</w:t>
                  </w:r>
                </w:p>
              </w:tc>
            </w:tr>
            <w:tr w:rsidR="00F9697C" w:rsidRPr="00F9697C" w14:paraId="56F676BF" w14:textId="77777777" w:rsidTr="00BF2816">
              <w:tc>
                <w:tcPr>
                  <w:tcW w:w="3823" w:type="dxa"/>
                  <w:vAlign w:val="center"/>
                </w:tcPr>
                <w:p w14:paraId="2C626AAE"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Proyecto</w:t>
                  </w:r>
                </w:p>
              </w:tc>
              <w:tc>
                <w:tcPr>
                  <w:tcW w:w="3827" w:type="dxa"/>
                  <w:vAlign w:val="center"/>
                </w:tcPr>
                <w:p w14:paraId="56A36F6C"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Repetición del proyecto bien hecho.</w:t>
                  </w:r>
                </w:p>
              </w:tc>
            </w:tr>
            <w:tr w:rsidR="00F9697C" w:rsidRPr="00F9697C" w14:paraId="5EB46828" w14:textId="77777777" w:rsidTr="00BF2816">
              <w:tc>
                <w:tcPr>
                  <w:tcW w:w="3823" w:type="dxa"/>
                  <w:vAlign w:val="center"/>
                </w:tcPr>
                <w:p w14:paraId="48366889"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Prueba oral</w:t>
                  </w:r>
                </w:p>
              </w:tc>
              <w:tc>
                <w:tcPr>
                  <w:tcW w:w="3827" w:type="dxa"/>
                  <w:vAlign w:val="center"/>
                </w:tcPr>
                <w:p w14:paraId="6A551FDE"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Repetición de la prueba oral.</w:t>
                  </w:r>
                </w:p>
              </w:tc>
            </w:tr>
          </w:tbl>
          <w:p w14:paraId="1C9CA16E" w14:textId="4A0C9E92" w:rsidR="00F9697C" w:rsidRDefault="00F9697C" w:rsidP="00F9697C">
            <w:pPr>
              <w:pStyle w:val="Prrafodelista"/>
              <w:ind w:left="567" w:right="168"/>
              <w:jc w:val="both"/>
              <w:rPr>
                <w:rFonts w:ascii="Arial" w:hAnsi="Arial" w:cs="Arial"/>
                <w:color w:val="000000" w:themeColor="text1"/>
              </w:rPr>
            </w:pPr>
          </w:p>
          <w:p w14:paraId="612C3149" w14:textId="776BAD16" w:rsidR="00F9697C" w:rsidRDefault="00F9697C" w:rsidP="00F9697C">
            <w:pPr>
              <w:pStyle w:val="Prrafodelista"/>
              <w:ind w:left="567" w:right="168"/>
              <w:jc w:val="both"/>
              <w:rPr>
                <w:rFonts w:ascii="Arial" w:hAnsi="Arial" w:cs="Arial"/>
                <w:color w:val="000000" w:themeColor="text1"/>
              </w:rPr>
            </w:pPr>
          </w:p>
          <w:p w14:paraId="78DC1096" w14:textId="2D754467" w:rsidR="00F9697C" w:rsidRDefault="00F9697C" w:rsidP="00F9697C">
            <w:pPr>
              <w:pStyle w:val="Prrafodelista"/>
              <w:ind w:left="567" w:right="168"/>
              <w:jc w:val="both"/>
              <w:rPr>
                <w:rFonts w:ascii="Arial" w:hAnsi="Arial" w:cs="Arial"/>
                <w:color w:val="000000" w:themeColor="text1"/>
              </w:rPr>
            </w:pPr>
          </w:p>
          <w:p w14:paraId="06CDEB47" w14:textId="24C7BDB0" w:rsidR="00F9697C" w:rsidRDefault="00F9697C" w:rsidP="00F9697C">
            <w:pPr>
              <w:pStyle w:val="Prrafodelista"/>
              <w:ind w:left="567" w:right="168"/>
              <w:jc w:val="both"/>
              <w:rPr>
                <w:rFonts w:ascii="Arial" w:hAnsi="Arial" w:cs="Arial"/>
                <w:color w:val="000000" w:themeColor="text1"/>
              </w:rPr>
            </w:pPr>
          </w:p>
          <w:p w14:paraId="1DC4D9F0" w14:textId="23E98D3A" w:rsidR="00F9697C" w:rsidRDefault="00F9697C" w:rsidP="00F9697C">
            <w:pPr>
              <w:pStyle w:val="Prrafodelista"/>
              <w:ind w:left="567" w:right="168"/>
              <w:jc w:val="both"/>
              <w:rPr>
                <w:rFonts w:ascii="Arial" w:hAnsi="Arial" w:cs="Arial"/>
                <w:color w:val="000000" w:themeColor="text1"/>
              </w:rPr>
            </w:pPr>
          </w:p>
          <w:p w14:paraId="51DBB705" w14:textId="7509298F" w:rsidR="00F9697C" w:rsidRDefault="00F9697C" w:rsidP="00F9697C">
            <w:pPr>
              <w:pStyle w:val="Prrafodelista"/>
              <w:ind w:left="567" w:right="168"/>
              <w:jc w:val="both"/>
              <w:rPr>
                <w:rFonts w:ascii="Arial" w:hAnsi="Arial" w:cs="Arial"/>
                <w:color w:val="000000" w:themeColor="text1"/>
              </w:rPr>
            </w:pPr>
          </w:p>
          <w:p w14:paraId="7B8C3E9E" w14:textId="4E4B3459" w:rsidR="00F9697C" w:rsidRDefault="00F9697C" w:rsidP="00F9697C">
            <w:pPr>
              <w:pStyle w:val="Prrafodelista"/>
              <w:ind w:left="567" w:right="168"/>
              <w:jc w:val="both"/>
              <w:rPr>
                <w:rFonts w:ascii="Arial" w:hAnsi="Arial" w:cs="Arial"/>
                <w:color w:val="000000" w:themeColor="text1"/>
              </w:rPr>
            </w:pPr>
          </w:p>
          <w:p w14:paraId="36242B66" w14:textId="24A1C591" w:rsidR="00F9697C" w:rsidRDefault="00F9697C" w:rsidP="00F9697C">
            <w:pPr>
              <w:pStyle w:val="Prrafodelista"/>
              <w:ind w:left="567" w:right="168"/>
              <w:jc w:val="both"/>
              <w:rPr>
                <w:rFonts w:ascii="Arial" w:hAnsi="Arial" w:cs="Arial"/>
                <w:color w:val="000000" w:themeColor="text1"/>
              </w:rPr>
            </w:pPr>
          </w:p>
          <w:p w14:paraId="6D251986" w14:textId="43511F51" w:rsidR="00F9697C" w:rsidRDefault="00F9697C" w:rsidP="00F9697C">
            <w:pPr>
              <w:pStyle w:val="Prrafodelista"/>
              <w:ind w:left="567" w:right="168"/>
              <w:jc w:val="both"/>
              <w:rPr>
                <w:rFonts w:ascii="Arial" w:hAnsi="Arial" w:cs="Arial"/>
                <w:color w:val="000000" w:themeColor="text1"/>
              </w:rPr>
            </w:pPr>
          </w:p>
          <w:p w14:paraId="1A2B4729" w14:textId="0955B67B" w:rsidR="00F9697C" w:rsidRDefault="00F9697C" w:rsidP="00F9697C">
            <w:pPr>
              <w:pStyle w:val="Prrafodelista"/>
              <w:ind w:left="567" w:right="168"/>
              <w:jc w:val="both"/>
              <w:rPr>
                <w:rFonts w:ascii="Arial" w:hAnsi="Arial" w:cs="Arial"/>
                <w:color w:val="000000" w:themeColor="text1"/>
              </w:rPr>
            </w:pPr>
          </w:p>
          <w:p w14:paraId="38464435" w14:textId="7AB36F94" w:rsidR="00F9697C" w:rsidRDefault="00F9697C" w:rsidP="00F9697C">
            <w:pPr>
              <w:pStyle w:val="Prrafodelista"/>
              <w:ind w:left="567" w:right="168"/>
              <w:jc w:val="both"/>
              <w:rPr>
                <w:rFonts w:ascii="Arial" w:hAnsi="Arial" w:cs="Arial"/>
                <w:color w:val="000000" w:themeColor="text1"/>
              </w:rPr>
            </w:pPr>
          </w:p>
          <w:p w14:paraId="50CC8829" w14:textId="51906F6D" w:rsidR="00F9697C" w:rsidRDefault="00F9697C" w:rsidP="00F9697C">
            <w:pPr>
              <w:pStyle w:val="Prrafodelista"/>
              <w:ind w:left="567" w:right="168"/>
              <w:jc w:val="both"/>
              <w:rPr>
                <w:rFonts w:ascii="Arial" w:hAnsi="Arial" w:cs="Arial"/>
                <w:color w:val="000000" w:themeColor="text1"/>
              </w:rPr>
            </w:pPr>
          </w:p>
          <w:p w14:paraId="57D09E73" w14:textId="77777777" w:rsidR="00F9697C" w:rsidRDefault="00F9697C" w:rsidP="00F9697C">
            <w:pPr>
              <w:pStyle w:val="Prrafodelista"/>
              <w:ind w:left="567" w:right="168"/>
              <w:jc w:val="center"/>
              <w:rPr>
                <w:rFonts w:ascii="Arial" w:hAnsi="Arial" w:cs="Arial"/>
                <w:b/>
                <w:bCs/>
                <w:color w:val="000000" w:themeColor="text1"/>
                <w:sz w:val="26"/>
                <w:szCs w:val="26"/>
              </w:rPr>
            </w:pPr>
          </w:p>
          <w:p w14:paraId="2D0F7CF8" w14:textId="5A750F16" w:rsidR="00F9697C" w:rsidRPr="00F9697C" w:rsidRDefault="00F9697C" w:rsidP="00F9697C">
            <w:pPr>
              <w:pStyle w:val="Prrafodelista"/>
              <w:ind w:left="567" w:right="168"/>
              <w:jc w:val="center"/>
              <w:rPr>
                <w:rFonts w:ascii="Arial" w:hAnsi="Arial" w:cs="Arial"/>
                <w:color w:val="000000" w:themeColor="text1"/>
                <w:sz w:val="26"/>
                <w:szCs w:val="26"/>
              </w:rPr>
            </w:pPr>
            <w:r w:rsidRPr="00F9697C">
              <w:rPr>
                <w:rFonts w:ascii="Arial" w:hAnsi="Arial" w:cs="Arial"/>
                <w:b/>
                <w:bCs/>
                <w:color w:val="000000" w:themeColor="text1"/>
                <w:sz w:val="26"/>
                <w:szCs w:val="26"/>
              </w:rPr>
              <w:t>ESPECIFICACIONES DE CADA PRUEBA</w:t>
            </w:r>
          </w:p>
          <w:p w14:paraId="26899C07" w14:textId="77777777" w:rsidR="00F9697C" w:rsidRPr="00F9697C" w:rsidRDefault="00F9697C" w:rsidP="00F9697C">
            <w:pPr>
              <w:pStyle w:val="Prrafodelista"/>
              <w:widowControl/>
              <w:autoSpaceDE/>
              <w:autoSpaceDN/>
              <w:ind w:left="567" w:right="168"/>
              <w:contextualSpacing/>
              <w:jc w:val="both"/>
              <w:rPr>
                <w:rFonts w:ascii="Arial" w:hAnsi="Arial" w:cs="Arial"/>
                <w:color w:val="000000" w:themeColor="text1"/>
              </w:rPr>
            </w:pPr>
          </w:p>
          <w:p w14:paraId="18D80340" w14:textId="472D0E47" w:rsidR="00F9697C" w:rsidRDefault="00F9697C" w:rsidP="00F9697C">
            <w:pPr>
              <w:pStyle w:val="Prrafodelista"/>
              <w:widowControl/>
              <w:autoSpaceDE/>
              <w:autoSpaceDN/>
              <w:ind w:left="128" w:right="168"/>
              <w:contextualSpacing/>
              <w:jc w:val="both"/>
              <w:rPr>
                <w:rFonts w:ascii="Arial" w:hAnsi="Arial" w:cs="Arial"/>
                <w:color w:val="000000" w:themeColor="text1"/>
              </w:rPr>
            </w:pPr>
            <w:r w:rsidRPr="00F9697C">
              <w:rPr>
                <w:rFonts w:ascii="Arial" w:hAnsi="Arial" w:cs="Arial"/>
                <w:b/>
                <w:bCs/>
                <w:color w:val="000000" w:themeColor="text1"/>
              </w:rPr>
              <w:t>EJERCICIOS ESCRITOS</w:t>
            </w:r>
            <w:r w:rsidRPr="00F9697C">
              <w:rPr>
                <w:rFonts w:ascii="Arial" w:hAnsi="Arial" w:cs="Arial"/>
                <w:color w:val="000000" w:themeColor="text1"/>
              </w:rPr>
              <w:t xml:space="preserve"> </w:t>
            </w:r>
          </w:p>
          <w:p w14:paraId="32015B48" w14:textId="77777777" w:rsidR="00F9697C" w:rsidRDefault="00F9697C" w:rsidP="00F9697C">
            <w:pPr>
              <w:pStyle w:val="Prrafodelista"/>
              <w:widowControl/>
              <w:autoSpaceDE/>
              <w:autoSpaceDN/>
              <w:ind w:left="567" w:right="168"/>
              <w:contextualSpacing/>
              <w:jc w:val="both"/>
              <w:rPr>
                <w:rFonts w:ascii="Arial" w:hAnsi="Arial" w:cs="Arial"/>
                <w:color w:val="000000" w:themeColor="text1"/>
              </w:rPr>
            </w:pPr>
          </w:p>
          <w:p w14:paraId="7917B95C" w14:textId="77777777"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Se entregarán los ejercicios del cuadernillo a mano (bolígrafo) y nunca a lápiz o a ordenador.</w:t>
            </w:r>
          </w:p>
          <w:p w14:paraId="1E2F0751" w14:textId="77777777"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Se entregarán con una portada donde aparezca el nombre de la asignatura y del alumno.</w:t>
            </w:r>
          </w:p>
          <w:p w14:paraId="0D3882E0" w14:textId="325B084A"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La fecha de entrega de los ejercicios coincidirá con la fecha de realización de las pruebas de pendientes, según lo indique Jefatura de Estudios. Habrá que entregarlo en mano (Departamento de Filosofía) o pedirle a un profesor que lo deje en el casillero de la Jefa de Departamento.</w:t>
            </w:r>
          </w:p>
          <w:p w14:paraId="4C0173B0" w14:textId="77777777"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Se realizarán los siguientes ejercicios en cada trimestre:</w:t>
            </w:r>
          </w:p>
          <w:p w14:paraId="6EBFF622" w14:textId="77777777" w:rsidR="00F9697C" w:rsidRPr="00F9697C" w:rsidRDefault="00F9697C" w:rsidP="00F9697C">
            <w:pPr>
              <w:pStyle w:val="Prrafodelista"/>
              <w:ind w:left="567" w:right="168"/>
              <w:jc w:val="both"/>
              <w:rPr>
                <w:rFonts w:ascii="Arial" w:hAnsi="Arial" w:cs="Arial"/>
                <w:color w:val="000000" w:themeColor="text1"/>
              </w:rPr>
            </w:pPr>
          </w:p>
          <w:tbl>
            <w:tblPr>
              <w:tblStyle w:val="Tablaconcuadrcula"/>
              <w:tblpPr w:leftFromText="141" w:rightFromText="141" w:vertAnchor="text" w:horzAnchor="margin" w:tblpXSpec="center" w:tblpY="105"/>
              <w:tblW w:w="0" w:type="auto"/>
              <w:tblLayout w:type="fixed"/>
              <w:tblLook w:val="04A0" w:firstRow="1" w:lastRow="0" w:firstColumn="1" w:lastColumn="0" w:noHBand="0" w:noVBand="1"/>
            </w:tblPr>
            <w:tblGrid>
              <w:gridCol w:w="1838"/>
              <w:gridCol w:w="5812"/>
            </w:tblGrid>
            <w:tr w:rsidR="00F9697C" w:rsidRPr="00F9697C" w14:paraId="24393AB2" w14:textId="77777777" w:rsidTr="00D82BD0">
              <w:tc>
                <w:tcPr>
                  <w:tcW w:w="1838" w:type="dxa"/>
                </w:tcPr>
                <w:p w14:paraId="55527654" w14:textId="77777777" w:rsidR="00F9697C" w:rsidRPr="00F9697C" w:rsidRDefault="00F9697C" w:rsidP="00F9697C">
                  <w:pPr>
                    <w:pStyle w:val="Prrafodelista"/>
                    <w:ind w:left="0" w:right="168"/>
                    <w:jc w:val="center"/>
                    <w:rPr>
                      <w:rFonts w:ascii="Arial" w:hAnsi="Arial" w:cs="Arial"/>
                      <w:b/>
                      <w:bCs/>
                      <w:color w:val="000000" w:themeColor="text1"/>
                    </w:rPr>
                  </w:pPr>
                  <w:r w:rsidRPr="00F9697C">
                    <w:rPr>
                      <w:rFonts w:ascii="Arial" w:hAnsi="Arial" w:cs="Arial"/>
                      <w:b/>
                      <w:bCs/>
                      <w:color w:val="000000" w:themeColor="text1"/>
                    </w:rPr>
                    <w:t>Trimestre</w:t>
                  </w:r>
                </w:p>
              </w:tc>
              <w:tc>
                <w:tcPr>
                  <w:tcW w:w="5812" w:type="dxa"/>
                </w:tcPr>
                <w:p w14:paraId="579257A5" w14:textId="77777777" w:rsidR="00F9697C" w:rsidRPr="00F9697C" w:rsidRDefault="00F9697C" w:rsidP="00F9697C">
                  <w:pPr>
                    <w:pStyle w:val="Prrafodelista"/>
                    <w:ind w:left="0" w:right="168"/>
                    <w:jc w:val="center"/>
                    <w:rPr>
                      <w:rFonts w:ascii="Arial" w:hAnsi="Arial" w:cs="Arial"/>
                      <w:b/>
                      <w:bCs/>
                      <w:color w:val="000000" w:themeColor="text1"/>
                    </w:rPr>
                  </w:pPr>
                  <w:r w:rsidRPr="00F9697C">
                    <w:rPr>
                      <w:rFonts w:ascii="Arial" w:hAnsi="Arial" w:cs="Arial"/>
                      <w:b/>
                      <w:bCs/>
                      <w:color w:val="000000" w:themeColor="text1"/>
                    </w:rPr>
                    <w:t>Ejercicios</w:t>
                  </w:r>
                </w:p>
              </w:tc>
            </w:tr>
            <w:tr w:rsidR="00F9697C" w:rsidRPr="00F9697C" w14:paraId="331535BF" w14:textId="77777777" w:rsidTr="00D82BD0">
              <w:tc>
                <w:tcPr>
                  <w:tcW w:w="1838" w:type="dxa"/>
                </w:tcPr>
                <w:p w14:paraId="428D8BC4"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1</w:t>
                  </w:r>
                </w:p>
              </w:tc>
              <w:tc>
                <w:tcPr>
                  <w:tcW w:w="5812" w:type="dxa"/>
                </w:tcPr>
                <w:p w14:paraId="4B37B485"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1, 2, 3 y 4</w:t>
                  </w:r>
                </w:p>
              </w:tc>
            </w:tr>
            <w:tr w:rsidR="00F9697C" w:rsidRPr="00F9697C" w14:paraId="4B367256" w14:textId="77777777" w:rsidTr="00D82BD0">
              <w:tc>
                <w:tcPr>
                  <w:tcW w:w="1838" w:type="dxa"/>
                </w:tcPr>
                <w:p w14:paraId="4FBBBBA6"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2</w:t>
                  </w:r>
                </w:p>
              </w:tc>
              <w:tc>
                <w:tcPr>
                  <w:tcW w:w="5812" w:type="dxa"/>
                </w:tcPr>
                <w:p w14:paraId="701AB248"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5, 6, 7, 8 y 9</w:t>
                  </w:r>
                </w:p>
              </w:tc>
            </w:tr>
            <w:tr w:rsidR="00F9697C" w:rsidRPr="00F9697C" w14:paraId="37ECEBED" w14:textId="77777777" w:rsidTr="00D82BD0">
              <w:tc>
                <w:tcPr>
                  <w:tcW w:w="1838" w:type="dxa"/>
                </w:tcPr>
                <w:p w14:paraId="02CD2297"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3</w:t>
                  </w:r>
                </w:p>
              </w:tc>
              <w:tc>
                <w:tcPr>
                  <w:tcW w:w="5812" w:type="dxa"/>
                </w:tcPr>
                <w:p w14:paraId="12B4AA10" w14:textId="77777777" w:rsidR="00F9697C" w:rsidRPr="00F9697C" w:rsidRDefault="00F9697C" w:rsidP="00F9697C">
                  <w:pPr>
                    <w:pStyle w:val="Prrafodelista"/>
                    <w:ind w:left="0" w:right="168"/>
                    <w:jc w:val="center"/>
                    <w:rPr>
                      <w:rFonts w:ascii="Arial" w:hAnsi="Arial" w:cs="Arial"/>
                      <w:color w:val="000000" w:themeColor="text1"/>
                    </w:rPr>
                  </w:pPr>
                  <w:r w:rsidRPr="00F9697C">
                    <w:rPr>
                      <w:rFonts w:ascii="Arial" w:hAnsi="Arial" w:cs="Arial"/>
                      <w:color w:val="000000" w:themeColor="text1"/>
                    </w:rPr>
                    <w:t>10, 11, 12 y 13</w:t>
                  </w:r>
                </w:p>
              </w:tc>
            </w:tr>
          </w:tbl>
          <w:p w14:paraId="1723B1DA" w14:textId="77777777" w:rsidR="00F9697C" w:rsidRPr="00F9697C" w:rsidRDefault="00F9697C" w:rsidP="00F9697C">
            <w:pPr>
              <w:pStyle w:val="Prrafodelista"/>
              <w:ind w:left="567" w:right="168"/>
              <w:jc w:val="both"/>
              <w:rPr>
                <w:rFonts w:ascii="Arial" w:hAnsi="Arial" w:cs="Arial"/>
                <w:color w:val="000000" w:themeColor="text1"/>
              </w:rPr>
            </w:pPr>
          </w:p>
          <w:p w14:paraId="4F6AA800" w14:textId="77777777" w:rsidR="00F9697C" w:rsidRPr="00F9697C" w:rsidRDefault="00F9697C" w:rsidP="00F9697C">
            <w:pPr>
              <w:ind w:right="168"/>
              <w:jc w:val="both"/>
              <w:rPr>
                <w:rFonts w:ascii="Arial" w:hAnsi="Arial" w:cs="Arial"/>
                <w:color w:val="000000" w:themeColor="text1"/>
              </w:rPr>
            </w:pPr>
          </w:p>
          <w:p w14:paraId="49BBDD7E" w14:textId="77777777" w:rsidR="00F9697C" w:rsidRPr="00F9697C" w:rsidRDefault="00F9697C" w:rsidP="00F9697C">
            <w:pPr>
              <w:spacing w:before="100" w:beforeAutospacing="1" w:after="100" w:afterAutospacing="1"/>
              <w:ind w:right="168"/>
              <w:outlineLvl w:val="2"/>
              <w:rPr>
                <w:rFonts w:ascii="Arial" w:hAnsi="Arial" w:cs="Arial"/>
                <w:color w:val="000000" w:themeColor="text1"/>
              </w:rPr>
            </w:pPr>
          </w:p>
          <w:p w14:paraId="61090E3F" w14:textId="77777777" w:rsidR="00F9697C" w:rsidRDefault="00F9697C" w:rsidP="00F9697C">
            <w:pPr>
              <w:pStyle w:val="Prrafodelista"/>
              <w:widowControl/>
              <w:autoSpaceDE/>
              <w:autoSpaceDN/>
              <w:ind w:left="128" w:right="168"/>
              <w:contextualSpacing/>
              <w:jc w:val="both"/>
              <w:rPr>
                <w:rFonts w:ascii="Arial" w:hAnsi="Arial" w:cs="Arial"/>
                <w:b/>
                <w:bCs/>
                <w:color w:val="000000" w:themeColor="text1"/>
              </w:rPr>
            </w:pPr>
          </w:p>
          <w:p w14:paraId="4A4A5A14" w14:textId="47F01958" w:rsidR="00F9697C" w:rsidRDefault="00F9697C" w:rsidP="00F9697C">
            <w:pPr>
              <w:pStyle w:val="Prrafodelista"/>
              <w:widowControl/>
              <w:autoSpaceDE/>
              <w:autoSpaceDN/>
              <w:ind w:left="128" w:right="168"/>
              <w:contextualSpacing/>
              <w:jc w:val="both"/>
              <w:rPr>
                <w:rFonts w:ascii="Arial" w:hAnsi="Arial" w:cs="Arial"/>
                <w:color w:val="000000" w:themeColor="text1"/>
              </w:rPr>
            </w:pPr>
            <w:r w:rsidRPr="00F9697C">
              <w:rPr>
                <w:rFonts w:ascii="Arial" w:hAnsi="Arial" w:cs="Arial"/>
                <w:b/>
                <w:bCs/>
                <w:color w:val="000000" w:themeColor="text1"/>
              </w:rPr>
              <w:t>PROYECTO</w:t>
            </w:r>
            <w:r w:rsidRPr="00F9697C">
              <w:rPr>
                <w:rFonts w:ascii="Arial" w:hAnsi="Arial" w:cs="Arial"/>
                <w:color w:val="000000" w:themeColor="text1"/>
              </w:rPr>
              <w:t xml:space="preserve"> </w:t>
            </w:r>
          </w:p>
          <w:p w14:paraId="2873E123" w14:textId="77777777" w:rsidR="00F9697C" w:rsidRDefault="00F9697C" w:rsidP="00F9697C">
            <w:pPr>
              <w:pStyle w:val="Prrafodelista"/>
              <w:widowControl/>
              <w:autoSpaceDE/>
              <w:autoSpaceDN/>
              <w:ind w:left="567" w:right="168"/>
              <w:contextualSpacing/>
              <w:jc w:val="both"/>
              <w:rPr>
                <w:rFonts w:ascii="Arial" w:hAnsi="Arial" w:cs="Arial"/>
                <w:color w:val="000000" w:themeColor="text1"/>
              </w:rPr>
            </w:pPr>
          </w:p>
          <w:p w14:paraId="17D5F6B2" w14:textId="51231786"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 xml:space="preserve">Se realizará un proyecto por cada trimestre. </w:t>
            </w:r>
          </w:p>
          <w:p w14:paraId="0665D4C6" w14:textId="77777777"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Las indicaciones se colgarán en el Teams.</w:t>
            </w:r>
          </w:p>
          <w:p w14:paraId="0BA055B2" w14:textId="77777777"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La entrega se realizará por Teams a través de una tarea que será asignada con fecha límite.</w:t>
            </w:r>
          </w:p>
          <w:p w14:paraId="0BF93E81" w14:textId="77777777" w:rsidR="00F9697C" w:rsidRPr="00F9697C" w:rsidRDefault="00F9697C" w:rsidP="00F9697C">
            <w:pPr>
              <w:pStyle w:val="Prrafodelista"/>
              <w:widowControl/>
              <w:autoSpaceDE/>
              <w:autoSpaceDN/>
              <w:ind w:left="567" w:right="168"/>
              <w:contextualSpacing/>
              <w:jc w:val="both"/>
              <w:rPr>
                <w:rFonts w:ascii="Arial" w:hAnsi="Arial" w:cs="Arial"/>
                <w:color w:val="000000" w:themeColor="text1"/>
              </w:rPr>
            </w:pPr>
          </w:p>
          <w:p w14:paraId="2C005A96" w14:textId="24DEA1FD" w:rsidR="00F9697C" w:rsidRPr="00F9697C" w:rsidRDefault="00F9697C" w:rsidP="00F9697C">
            <w:pPr>
              <w:pStyle w:val="Prrafodelista"/>
              <w:widowControl/>
              <w:autoSpaceDE/>
              <w:autoSpaceDN/>
              <w:ind w:left="128" w:right="168"/>
              <w:contextualSpacing/>
              <w:jc w:val="both"/>
              <w:rPr>
                <w:rFonts w:ascii="Arial" w:hAnsi="Arial" w:cs="Arial"/>
                <w:color w:val="000000" w:themeColor="text1"/>
              </w:rPr>
            </w:pPr>
            <w:r w:rsidRPr="00F9697C">
              <w:rPr>
                <w:rFonts w:ascii="Arial" w:hAnsi="Arial" w:cs="Arial"/>
                <w:b/>
                <w:bCs/>
                <w:color w:val="000000" w:themeColor="text1"/>
              </w:rPr>
              <w:t>PRUEBA ORAL</w:t>
            </w:r>
          </w:p>
          <w:p w14:paraId="6455BAE7" w14:textId="77777777" w:rsidR="00F9697C" w:rsidRDefault="00F9697C" w:rsidP="00F9697C">
            <w:pPr>
              <w:pStyle w:val="Prrafodelista"/>
              <w:widowControl/>
              <w:autoSpaceDE/>
              <w:autoSpaceDN/>
              <w:ind w:left="567" w:right="168"/>
              <w:contextualSpacing/>
              <w:jc w:val="both"/>
              <w:rPr>
                <w:rFonts w:ascii="Arial" w:hAnsi="Arial" w:cs="Arial"/>
                <w:color w:val="000000" w:themeColor="text1"/>
              </w:rPr>
            </w:pPr>
          </w:p>
          <w:p w14:paraId="249FF420" w14:textId="73DF9B4C"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 xml:space="preserve">Se realizará una prueba oral por cada trimestre relacionada con el proyecto. </w:t>
            </w:r>
          </w:p>
          <w:p w14:paraId="27653BFB" w14:textId="77777777" w:rsid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Las indicaciones se colgarán en el Teams.</w:t>
            </w:r>
          </w:p>
          <w:p w14:paraId="71BAC32E" w14:textId="33747974" w:rsidR="00F9697C" w:rsidRPr="00F9697C" w:rsidRDefault="00F9697C" w:rsidP="00F9697C">
            <w:pPr>
              <w:pStyle w:val="Prrafodelista"/>
              <w:widowControl/>
              <w:numPr>
                <w:ilvl w:val="0"/>
                <w:numId w:val="40"/>
              </w:numPr>
              <w:autoSpaceDE/>
              <w:autoSpaceDN/>
              <w:ind w:left="567" w:right="168" w:hanging="284"/>
              <w:contextualSpacing/>
              <w:jc w:val="both"/>
              <w:rPr>
                <w:rFonts w:ascii="Arial" w:hAnsi="Arial" w:cs="Arial"/>
                <w:color w:val="000000" w:themeColor="text1"/>
              </w:rPr>
            </w:pPr>
            <w:r w:rsidRPr="00F9697C">
              <w:rPr>
                <w:rFonts w:ascii="Arial" w:hAnsi="Arial" w:cs="Arial"/>
                <w:color w:val="000000" w:themeColor="text1"/>
              </w:rPr>
              <w:t>La entrega se realizará por Teams a través de una tarea que será asignada con fecha límite en formato vídeo o audio, según se indique en cada caso</w:t>
            </w:r>
            <w:r>
              <w:rPr>
                <w:rFonts w:ascii="Arial" w:hAnsi="Arial" w:cs="Arial"/>
                <w:color w:val="000000" w:themeColor="text1"/>
              </w:rPr>
              <w:t>.</w:t>
            </w:r>
          </w:p>
          <w:p w14:paraId="5216E28A" w14:textId="77777777" w:rsidR="00F9697C" w:rsidRPr="00F9697C" w:rsidRDefault="00F9697C" w:rsidP="00F9697C">
            <w:pPr>
              <w:ind w:right="168"/>
              <w:jc w:val="both"/>
              <w:rPr>
                <w:rFonts w:ascii="Arial" w:hAnsi="Arial" w:cs="Arial"/>
                <w:b/>
                <w:bCs/>
                <w:color w:val="000000" w:themeColor="text1"/>
              </w:rPr>
            </w:pPr>
          </w:p>
          <w:p w14:paraId="3ABF7C29" w14:textId="5F4AFCB6" w:rsidR="00F63FE1" w:rsidRPr="00F9697C" w:rsidRDefault="00F63FE1" w:rsidP="00F9697C">
            <w:pPr>
              <w:widowControl/>
              <w:spacing w:line="288" w:lineRule="atLeast"/>
              <w:ind w:right="119"/>
              <w:jc w:val="both"/>
              <w:rPr>
                <w:rFonts w:ascii="Arial" w:hAnsi="Arial" w:cs="Arial"/>
                <w:color w:val="000000" w:themeColor="text1"/>
              </w:rPr>
            </w:pPr>
          </w:p>
        </w:tc>
      </w:tr>
    </w:tbl>
    <w:p w14:paraId="46A1B4B8" w14:textId="77777777" w:rsidR="00F63FE1" w:rsidRPr="00F9697C" w:rsidRDefault="00F63FE1">
      <w:pPr>
        <w:pStyle w:val="Textoindependiente"/>
        <w:rPr>
          <w:rFonts w:ascii="Arial" w:hAnsi="Arial" w:cs="Arial"/>
          <w:i/>
          <w:color w:val="000000" w:themeColor="text1"/>
        </w:rPr>
      </w:pPr>
    </w:p>
    <w:p w14:paraId="78091D48" w14:textId="77777777" w:rsidR="00045EF3" w:rsidRPr="00F9697C" w:rsidRDefault="00045EF3" w:rsidP="21BC813F">
      <w:pPr>
        <w:pStyle w:val="Textoindependiente"/>
        <w:tabs>
          <w:tab w:val="left" w:leader="dot" w:pos="7610"/>
          <w:tab w:val="left" w:pos="8582"/>
        </w:tabs>
        <w:spacing w:line="259" w:lineRule="auto"/>
        <w:ind w:left="2581"/>
        <w:rPr>
          <w:rFonts w:ascii="Arial" w:hAnsi="Arial" w:cs="Arial"/>
          <w:color w:val="000000" w:themeColor="text1"/>
        </w:rPr>
      </w:pPr>
    </w:p>
    <w:p w14:paraId="19AA92EA" w14:textId="2F15150A" w:rsidR="00F63FE1" w:rsidRPr="00F9697C" w:rsidRDefault="00133F13" w:rsidP="00F9697C">
      <w:pPr>
        <w:pStyle w:val="Textoindependiente"/>
        <w:tabs>
          <w:tab w:val="left" w:leader="dot" w:pos="7610"/>
          <w:tab w:val="left" w:pos="8582"/>
        </w:tabs>
        <w:spacing w:line="259" w:lineRule="auto"/>
        <w:ind w:left="993"/>
        <w:rPr>
          <w:rFonts w:ascii="Arial" w:hAnsi="Arial" w:cs="Arial"/>
          <w:color w:val="000000" w:themeColor="text1"/>
          <w:u w:val="single"/>
        </w:rPr>
      </w:pPr>
      <w:r w:rsidRPr="00F9697C">
        <w:rPr>
          <w:rFonts w:ascii="Arial" w:hAnsi="Arial" w:cs="Arial"/>
          <w:color w:val="000000" w:themeColor="text1"/>
        </w:rPr>
        <w:t xml:space="preserve">En </w:t>
      </w:r>
      <w:r w:rsidR="009773B2">
        <w:rPr>
          <w:rFonts w:ascii="Arial" w:hAnsi="Arial" w:cs="Arial"/>
          <w:color w:val="000000" w:themeColor="text1"/>
        </w:rPr>
        <w:t>Benavente</w:t>
      </w:r>
      <w:r w:rsidRPr="00F9697C">
        <w:rPr>
          <w:rFonts w:ascii="Arial" w:hAnsi="Arial" w:cs="Arial"/>
          <w:color w:val="000000" w:themeColor="text1"/>
          <w:spacing w:val="-3"/>
        </w:rPr>
        <w:t xml:space="preserve"> </w:t>
      </w:r>
      <w:r w:rsidRPr="00F9697C">
        <w:rPr>
          <w:rFonts w:ascii="Arial" w:hAnsi="Arial" w:cs="Arial"/>
          <w:color w:val="000000" w:themeColor="text1"/>
        </w:rPr>
        <w:t>a</w:t>
      </w:r>
      <w:r w:rsidRPr="00F9697C">
        <w:rPr>
          <w:rFonts w:ascii="Arial" w:hAnsi="Arial" w:cs="Arial"/>
          <w:color w:val="000000" w:themeColor="text1"/>
          <w:spacing w:val="2"/>
        </w:rPr>
        <w:t xml:space="preserve"> </w:t>
      </w:r>
      <w:r w:rsidR="009773B2">
        <w:rPr>
          <w:rFonts w:ascii="Arial" w:hAnsi="Arial" w:cs="Arial"/>
          <w:b/>
          <w:bCs/>
          <w:color w:val="000000" w:themeColor="text1"/>
        </w:rPr>
        <w:t>23</w:t>
      </w:r>
      <w:r w:rsidRPr="00F9697C">
        <w:rPr>
          <w:rFonts w:ascii="Arial" w:hAnsi="Arial" w:cs="Arial"/>
          <w:b/>
          <w:bCs/>
          <w:color w:val="000000" w:themeColor="text1"/>
          <w:spacing w:val="1"/>
        </w:rPr>
        <w:t xml:space="preserve"> </w:t>
      </w:r>
      <w:r w:rsidRPr="00F9697C">
        <w:rPr>
          <w:rFonts w:ascii="Arial" w:hAnsi="Arial" w:cs="Arial"/>
          <w:color w:val="000000" w:themeColor="text1"/>
        </w:rPr>
        <w:t xml:space="preserve">de </w:t>
      </w:r>
      <w:r w:rsidR="009773B2">
        <w:rPr>
          <w:rFonts w:ascii="Arial" w:hAnsi="Arial" w:cs="Arial"/>
          <w:color w:val="000000" w:themeColor="text1"/>
        </w:rPr>
        <w:t>octubre</w:t>
      </w:r>
      <w:r w:rsidRPr="00F9697C">
        <w:rPr>
          <w:rFonts w:ascii="Arial" w:hAnsi="Arial" w:cs="Arial"/>
          <w:color w:val="000000" w:themeColor="text1"/>
        </w:rPr>
        <w:t xml:space="preserve"> de</w:t>
      </w:r>
      <w:r w:rsidRPr="00F9697C">
        <w:rPr>
          <w:rFonts w:ascii="Arial" w:hAnsi="Arial" w:cs="Arial"/>
          <w:color w:val="000000" w:themeColor="text1"/>
          <w:spacing w:val="-2"/>
        </w:rPr>
        <w:t xml:space="preserve"> </w:t>
      </w:r>
      <w:r w:rsidRPr="00F9697C">
        <w:rPr>
          <w:rFonts w:ascii="Arial" w:hAnsi="Arial" w:cs="Arial"/>
          <w:color w:val="000000" w:themeColor="text1"/>
        </w:rPr>
        <w:t>202</w:t>
      </w:r>
      <w:r w:rsidR="009773B2">
        <w:rPr>
          <w:rFonts w:ascii="Arial" w:hAnsi="Arial" w:cs="Arial"/>
          <w:color w:val="000000" w:themeColor="text1"/>
        </w:rPr>
        <w:t>5</w:t>
      </w:r>
    </w:p>
    <w:p w14:paraId="3FD2E749" w14:textId="77777777" w:rsidR="00F63FE1" w:rsidRPr="00F9697C" w:rsidRDefault="00F63FE1">
      <w:pPr>
        <w:pStyle w:val="Textoindependiente"/>
        <w:rPr>
          <w:rFonts w:ascii="Arial" w:hAnsi="Arial" w:cs="Arial"/>
          <w:color w:val="000000" w:themeColor="text1"/>
        </w:rPr>
      </w:pPr>
    </w:p>
    <w:p w14:paraId="18FFB1EA" w14:textId="77777777" w:rsidR="00F63FE1" w:rsidRPr="00F9697C" w:rsidRDefault="00F63FE1">
      <w:pPr>
        <w:pStyle w:val="Textoindependiente"/>
        <w:spacing w:before="9"/>
        <w:rPr>
          <w:rFonts w:ascii="Arial" w:hAnsi="Arial" w:cs="Arial"/>
          <w:color w:val="000000" w:themeColor="text1"/>
        </w:rPr>
      </w:pPr>
    </w:p>
    <w:p w14:paraId="4BF93D12" w14:textId="17F81BCF" w:rsidR="00F63FE1" w:rsidRPr="00F9697C" w:rsidRDefault="00133F13" w:rsidP="00F9697C">
      <w:pPr>
        <w:pStyle w:val="Textoindependiente"/>
        <w:spacing w:before="94"/>
        <w:ind w:right="51"/>
        <w:jc w:val="center"/>
        <w:rPr>
          <w:rFonts w:ascii="Arial" w:hAnsi="Arial" w:cs="Arial"/>
          <w:color w:val="000000" w:themeColor="text1"/>
        </w:rPr>
      </w:pPr>
      <w:r w:rsidRPr="00F9697C">
        <w:rPr>
          <w:rFonts w:ascii="Arial" w:hAnsi="Arial" w:cs="Arial"/>
          <w:color w:val="000000" w:themeColor="text1"/>
        </w:rPr>
        <w:t>EL/LA</w:t>
      </w:r>
      <w:r w:rsidRPr="00F9697C">
        <w:rPr>
          <w:rFonts w:ascii="Arial" w:hAnsi="Arial" w:cs="Arial"/>
          <w:color w:val="000000" w:themeColor="text1"/>
          <w:spacing w:val="-2"/>
        </w:rPr>
        <w:t xml:space="preserve"> </w:t>
      </w:r>
      <w:r w:rsidRPr="00F9697C">
        <w:rPr>
          <w:rFonts w:ascii="Arial" w:hAnsi="Arial" w:cs="Arial"/>
          <w:color w:val="000000" w:themeColor="text1"/>
        </w:rPr>
        <w:t>PROFESOR/A</w:t>
      </w:r>
    </w:p>
    <w:p w14:paraId="64BD3077" w14:textId="21BE2E04" w:rsidR="009C296F" w:rsidRPr="00F9697C" w:rsidRDefault="00133F13" w:rsidP="00F9697C">
      <w:pPr>
        <w:pStyle w:val="paragraph"/>
        <w:spacing w:before="0" w:beforeAutospacing="0" w:after="0" w:afterAutospacing="0"/>
        <w:ind w:right="51"/>
        <w:jc w:val="center"/>
        <w:textAlignment w:val="baseline"/>
        <w:rPr>
          <w:rFonts w:ascii="Arial" w:hAnsi="Arial" w:cs="Arial"/>
          <w:color w:val="000000" w:themeColor="text1"/>
          <w:sz w:val="22"/>
          <w:szCs w:val="22"/>
        </w:rPr>
      </w:pPr>
      <w:proofErr w:type="spellStart"/>
      <w:r w:rsidRPr="00F9697C">
        <w:rPr>
          <w:rFonts w:ascii="Arial" w:hAnsi="Arial" w:cs="Arial"/>
          <w:color w:val="000000" w:themeColor="text1"/>
          <w:sz w:val="22"/>
          <w:szCs w:val="22"/>
        </w:rPr>
        <w:t>Fdo</w:t>
      </w:r>
      <w:proofErr w:type="spellEnd"/>
      <w:r w:rsidRPr="00F9697C">
        <w:rPr>
          <w:rFonts w:ascii="Arial" w:hAnsi="Arial" w:cs="Arial"/>
          <w:color w:val="000000" w:themeColor="text1"/>
          <w:sz w:val="22"/>
          <w:szCs w:val="22"/>
        </w:rPr>
        <w:t>:</w:t>
      </w:r>
      <w:r w:rsidRPr="00F9697C">
        <w:rPr>
          <w:rFonts w:ascii="Arial" w:hAnsi="Arial" w:cs="Arial"/>
          <w:color w:val="000000" w:themeColor="text1"/>
          <w:spacing w:val="-1"/>
          <w:sz w:val="22"/>
          <w:szCs w:val="22"/>
        </w:rPr>
        <w:t xml:space="preserve"> </w:t>
      </w:r>
      <w:r w:rsidR="00F9697C">
        <w:rPr>
          <w:rFonts w:ascii="Arial" w:hAnsi="Arial" w:cs="Arial"/>
          <w:color w:val="000000" w:themeColor="text1"/>
          <w:spacing w:val="-1"/>
          <w:sz w:val="22"/>
          <w:szCs w:val="22"/>
        </w:rPr>
        <w:t>Amanda Gómez Hernández</w:t>
      </w:r>
    </w:p>
    <w:p w14:paraId="696E657A" w14:textId="2746B4F3" w:rsidR="00F63FE1" w:rsidRPr="00F9697C" w:rsidRDefault="00F63FE1">
      <w:pPr>
        <w:pStyle w:val="Textoindependiente"/>
        <w:spacing w:before="10"/>
        <w:rPr>
          <w:rFonts w:ascii="Arial" w:hAnsi="Arial" w:cs="Arial"/>
          <w:color w:val="000000" w:themeColor="text1"/>
        </w:rPr>
      </w:pPr>
    </w:p>
    <w:p w14:paraId="7DEB9F38" w14:textId="4EF6E5BF" w:rsidR="00E4DAAA" w:rsidRPr="00F9697C" w:rsidRDefault="009C296F" w:rsidP="00F9697C">
      <w:pPr>
        <w:pStyle w:val="Textoindependiente"/>
        <w:spacing w:before="5"/>
        <w:rPr>
          <w:rFonts w:ascii="Arial" w:hAnsi="Arial" w:cs="Arial"/>
          <w:color w:val="000000" w:themeColor="text1"/>
        </w:rPr>
      </w:pPr>
      <w:r w:rsidRPr="00F9697C">
        <w:rPr>
          <w:rFonts w:ascii="Arial" w:hAnsi="Arial" w:cs="Arial"/>
          <w:noProof/>
          <w:color w:val="000000" w:themeColor="text1"/>
        </w:rPr>
        <mc:AlternateContent>
          <mc:Choice Requires="wps">
            <w:drawing>
              <wp:anchor distT="0" distB="0" distL="114300" distR="114300" simplePos="0" relativeHeight="251504128" behindDoc="0" locked="0" layoutInCell="1" allowOverlap="1" wp14:anchorId="3D105F7E" wp14:editId="708BAB17">
                <wp:simplePos x="0" y="0"/>
                <wp:positionH relativeFrom="page">
                  <wp:posOffset>0</wp:posOffset>
                </wp:positionH>
                <wp:positionV relativeFrom="page">
                  <wp:posOffset>10078085</wp:posOffset>
                </wp:positionV>
                <wp:extent cx="7560310" cy="6350"/>
                <wp:effectExtent l="0" t="0" r="0" b="0"/>
                <wp:wrapNone/>
                <wp:docPr id="1452268496"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6350"/>
                        </a:xfrm>
                        <a:prstGeom prst="rect">
                          <a:avLst/>
                        </a:prstGeom>
                        <a:solidFill>
                          <a:srgbClr val="9999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dh="http://schemas.microsoft.com/office/word/2020/wordml/sdtdatahash" xmlns:a="http://schemas.openxmlformats.org/drawingml/2006/main" xmlns:a14="http://schemas.microsoft.com/office/drawing/2010/main">
            <w:pict>
              <v:rect id="Rectangle 193" style="position:absolute;margin-left:0;margin-top:793.55pt;width:595.3pt;height:.5pt;z-index:251504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color="#999" stroked="f" w14:anchorId="51C7D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">
                <w10:wrap anchorx="page" anchory="page"/>
              </v:rect>
            </w:pict>
          </mc:Fallback>
        </mc:AlternateContent>
      </w:r>
    </w:p>
    <w:p w14:paraId="060E113A" w14:textId="530F8BCB" w:rsidR="5D49230C" w:rsidRPr="00F9697C" w:rsidRDefault="5D49230C" w:rsidP="5D49230C">
      <w:pPr>
        <w:pStyle w:val="Textoindependiente"/>
        <w:spacing w:before="5"/>
        <w:rPr>
          <w:rFonts w:ascii="Arial" w:hAnsi="Arial" w:cs="Arial"/>
          <w:color w:val="000000" w:themeColor="text1"/>
        </w:rPr>
      </w:pPr>
    </w:p>
    <w:p w14:paraId="39475837" w14:textId="538DB8F4" w:rsidR="5D49230C" w:rsidRPr="00F9697C" w:rsidRDefault="5D49230C" w:rsidP="5D49230C">
      <w:pPr>
        <w:pStyle w:val="Textoindependiente"/>
        <w:spacing w:before="5"/>
        <w:rPr>
          <w:rFonts w:ascii="Arial" w:hAnsi="Arial" w:cs="Arial"/>
          <w:color w:val="000000" w:themeColor="text1"/>
        </w:rPr>
      </w:pPr>
    </w:p>
    <w:p w14:paraId="0081BFA3" w14:textId="73DB290F" w:rsidR="5D49230C" w:rsidRPr="00F9697C" w:rsidRDefault="5D49230C" w:rsidP="5D49230C">
      <w:pPr>
        <w:pStyle w:val="Textoindependiente"/>
        <w:spacing w:before="5"/>
        <w:rPr>
          <w:rFonts w:ascii="Arial" w:hAnsi="Arial" w:cs="Arial"/>
          <w:color w:val="000000" w:themeColor="text1"/>
        </w:rPr>
      </w:pPr>
    </w:p>
    <w:sectPr w:rsidR="5D49230C" w:rsidRPr="00F9697C" w:rsidSect="00BF2B35">
      <w:headerReference w:type="default" r:id="rId8"/>
      <w:footerReference w:type="default" r:id="rId9"/>
      <w:pgSz w:w="11910" w:h="16840"/>
      <w:pgMar w:top="1180" w:right="260" w:bottom="900" w:left="400" w:header="165"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C6FAF0" w14:textId="77777777" w:rsidR="0056051A" w:rsidRDefault="0056051A" w:rsidP="00F63FE1">
      <w:r>
        <w:separator/>
      </w:r>
    </w:p>
  </w:endnote>
  <w:endnote w:type="continuationSeparator" w:id="0">
    <w:p w14:paraId="259DF02D" w14:textId="77777777" w:rsidR="0056051A" w:rsidRDefault="0056051A" w:rsidP="00F63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MT">
    <w:altName w:val="Arial"/>
    <w:panose1 w:val="020B0604020202020204"/>
    <w:charset w:val="01"/>
    <w:family w:val="swiss"/>
    <w:pitch w:val="variable"/>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21473345"/>
      <w:docPartObj>
        <w:docPartGallery w:val="Page Numbers (Bottom of Page)"/>
        <w:docPartUnique/>
      </w:docPartObj>
    </w:sdtPr>
    <w:sdtEndPr/>
    <w:sdtContent>
      <w:p w14:paraId="1350D3C5" w14:textId="77777777" w:rsidR="0008427F" w:rsidRDefault="007A69D7">
        <w:pPr>
          <w:pStyle w:val="Piedepgina"/>
          <w:jc w:val="right"/>
        </w:pPr>
        <w:r>
          <w:fldChar w:fldCharType="begin"/>
        </w:r>
        <w:r>
          <w:instrText xml:space="preserve"> PAGE   \* MERGEFORMAT </w:instrText>
        </w:r>
        <w:r>
          <w:fldChar w:fldCharType="separate"/>
        </w:r>
        <w:r w:rsidR="00BF2B35">
          <w:rPr>
            <w:noProof/>
          </w:rPr>
          <w:t>3</w:t>
        </w:r>
        <w:r>
          <w:rPr>
            <w:noProof/>
          </w:rPr>
          <w:fldChar w:fldCharType="end"/>
        </w:r>
      </w:p>
    </w:sdtContent>
  </w:sdt>
  <w:p w14:paraId="1ED8DBB3" w14:textId="77777777" w:rsidR="00F63FE1" w:rsidRDefault="00F63FE1">
    <w:pPr>
      <w:pStyle w:val="Textoindependiente"/>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95EED9" w14:textId="77777777" w:rsidR="0056051A" w:rsidRDefault="0056051A" w:rsidP="00F63FE1">
      <w:r>
        <w:separator/>
      </w:r>
    </w:p>
  </w:footnote>
  <w:footnote w:type="continuationSeparator" w:id="0">
    <w:p w14:paraId="40000E3F" w14:textId="77777777" w:rsidR="0056051A" w:rsidRDefault="0056051A" w:rsidP="00F63F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84B91" w14:textId="77777777" w:rsidR="00F63FE1" w:rsidRDefault="00133F13">
    <w:pPr>
      <w:pStyle w:val="Textoindependiente"/>
      <w:spacing w:line="14" w:lineRule="auto"/>
      <w:rPr>
        <w:sz w:val="20"/>
      </w:rPr>
    </w:pPr>
    <w:r>
      <w:rPr>
        <w:noProof/>
        <w:lang w:eastAsia="es-ES"/>
      </w:rPr>
      <w:drawing>
        <wp:anchor distT="0" distB="0" distL="0" distR="0" simplePos="0" relativeHeight="450354688" behindDoc="1" locked="0" layoutInCell="1" allowOverlap="1" wp14:anchorId="4D39080E" wp14:editId="1FF6E4C8">
          <wp:simplePos x="0" y="0"/>
          <wp:positionH relativeFrom="page">
            <wp:posOffset>900430</wp:posOffset>
          </wp:positionH>
          <wp:positionV relativeFrom="page">
            <wp:posOffset>104774</wp:posOffset>
          </wp:positionV>
          <wp:extent cx="1476375" cy="6477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1" cstate="print"/>
                  <a:stretch>
                    <a:fillRect/>
                  </a:stretch>
                </pic:blipFill>
                <pic:spPr>
                  <a:xfrm>
                    <a:off x="0" y="0"/>
                    <a:ext cx="1476375" cy="6477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72774"/>
    <w:multiLevelType w:val="hybridMultilevel"/>
    <w:tmpl w:val="ADC2586C"/>
    <w:lvl w:ilvl="0" w:tplc="7CA40932">
      <w:start w:val="1"/>
      <w:numFmt w:val="decimal"/>
      <w:lvlText w:val="(%1)"/>
      <w:lvlJc w:val="left"/>
      <w:pPr>
        <w:ind w:left="1363" w:hanging="231"/>
      </w:pPr>
      <w:rPr>
        <w:rFonts w:ascii="Arial" w:eastAsia="Arial" w:hAnsi="Arial" w:cs="Arial" w:hint="default"/>
        <w:i/>
        <w:iCs/>
        <w:spacing w:val="-1"/>
        <w:w w:val="99"/>
        <w:sz w:val="14"/>
        <w:szCs w:val="14"/>
        <w:lang w:val="es-ES" w:eastAsia="en-US" w:bidi="ar-SA"/>
      </w:rPr>
    </w:lvl>
    <w:lvl w:ilvl="1" w:tplc="0DA6179C">
      <w:numFmt w:val="bullet"/>
      <w:lvlText w:val="•"/>
      <w:lvlJc w:val="left"/>
      <w:pPr>
        <w:ind w:left="2907" w:hanging="231"/>
      </w:pPr>
      <w:rPr>
        <w:rFonts w:hint="default"/>
        <w:lang w:val="es-ES" w:eastAsia="en-US" w:bidi="ar-SA"/>
      </w:rPr>
    </w:lvl>
    <w:lvl w:ilvl="2" w:tplc="178001FE">
      <w:numFmt w:val="bullet"/>
      <w:lvlText w:val="•"/>
      <w:lvlJc w:val="left"/>
      <w:pPr>
        <w:ind w:left="4455" w:hanging="231"/>
      </w:pPr>
      <w:rPr>
        <w:rFonts w:hint="default"/>
        <w:lang w:val="es-ES" w:eastAsia="en-US" w:bidi="ar-SA"/>
      </w:rPr>
    </w:lvl>
    <w:lvl w:ilvl="3" w:tplc="D63A153A">
      <w:numFmt w:val="bullet"/>
      <w:lvlText w:val="•"/>
      <w:lvlJc w:val="left"/>
      <w:pPr>
        <w:ind w:left="6003" w:hanging="231"/>
      </w:pPr>
      <w:rPr>
        <w:rFonts w:hint="default"/>
        <w:lang w:val="es-ES" w:eastAsia="en-US" w:bidi="ar-SA"/>
      </w:rPr>
    </w:lvl>
    <w:lvl w:ilvl="4" w:tplc="BEE884CC">
      <w:numFmt w:val="bullet"/>
      <w:lvlText w:val="•"/>
      <w:lvlJc w:val="left"/>
      <w:pPr>
        <w:ind w:left="7551" w:hanging="231"/>
      </w:pPr>
      <w:rPr>
        <w:rFonts w:hint="default"/>
        <w:lang w:val="es-ES" w:eastAsia="en-US" w:bidi="ar-SA"/>
      </w:rPr>
    </w:lvl>
    <w:lvl w:ilvl="5" w:tplc="FA6A5960">
      <w:numFmt w:val="bullet"/>
      <w:lvlText w:val="•"/>
      <w:lvlJc w:val="left"/>
      <w:pPr>
        <w:ind w:left="9099" w:hanging="231"/>
      </w:pPr>
      <w:rPr>
        <w:rFonts w:hint="default"/>
        <w:lang w:val="es-ES" w:eastAsia="en-US" w:bidi="ar-SA"/>
      </w:rPr>
    </w:lvl>
    <w:lvl w:ilvl="6" w:tplc="3A6A5928">
      <w:numFmt w:val="bullet"/>
      <w:lvlText w:val="•"/>
      <w:lvlJc w:val="left"/>
      <w:pPr>
        <w:ind w:left="10647" w:hanging="231"/>
      </w:pPr>
      <w:rPr>
        <w:rFonts w:hint="default"/>
        <w:lang w:val="es-ES" w:eastAsia="en-US" w:bidi="ar-SA"/>
      </w:rPr>
    </w:lvl>
    <w:lvl w:ilvl="7" w:tplc="AA6EC24E">
      <w:numFmt w:val="bullet"/>
      <w:lvlText w:val="•"/>
      <w:lvlJc w:val="left"/>
      <w:pPr>
        <w:ind w:left="12194" w:hanging="231"/>
      </w:pPr>
      <w:rPr>
        <w:rFonts w:hint="default"/>
        <w:lang w:val="es-ES" w:eastAsia="en-US" w:bidi="ar-SA"/>
      </w:rPr>
    </w:lvl>
    <w:lvl w:ilvl="8" w:tplc="A38265D4">
      <w:numFmt w:val="bullet"/>
      <w:lvlText w:val="•"/>
      <w:lvlJc w:val="left"/>
      <w:pPr>
        <w:ind w:left="13742" w:hanging="231"/>
      </w:pPr>
      <w:rPr>
        <w:rFonts w:hint="default"/>
        <w:lang w:val="es-ES" w:eastAsia="en-US" w:bidi="ar-SA"/>
      </w:rPr>
    </w:lvl>
  </w:abstractNum>
  <w:abstractNum w:abstractNumId="1" w15:restartNumberingAfterBreak="0">
    <w:nsid w:val="07D6531D"/>
    <w:multiLevelType w:val="multilevel"/>
    <w:tmpl w:val="7ECCD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B751E7"/>
    <w:multiLevelType w:val="multilevel"/>
    <w:tmpl w:val="8208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BC6516A"/>
    <w:multiLevelType w:val="hybridMultilevel"/>
    <w:tmpl w:val="177C436C"/>
    <w:lvl w:ilvl="0" w:tplc="E29E6C84">
      <w:start w:val="1"/>
      <w:numFmt w:val="decimal"/>
      <w:lvlText w:val="%1."/>
      <w:lvlJc w:val="left"/>
      <w:pPr>
        <w:ind w:left="1018" w:hanging="262"/>
      </w:pPr>
      <w:rPr>
        <w:rFonts w:ascii="Arial MT" w:eastAsia="Arial MT" w:hAnsi="Arial MT" w:cs="Arial MT" w:hint="default"/>
        <w:w w:val="100"/>
        <w:sz w:val="22"/>
        <w:szCs w:val="22"/>
        <w:lang w:val="es-ES" w:eastAsia="en-US" w:bidi="ar-SA"/>
      </w:rPr>
    </w:lvl>
    <w:lvl w:ilvl="1" w:tplc="A2A41FBA">
      <w:numFmt w:val="bullet"/>
      <w:lvlText w:val="•"/>
      <w:lvlJc w:val="left"/>
      <w:pPr>
        <w:ind w:left="2042" w:hanging="262"/>
      </w:pPr>
      <w:rPr>
        <w:rFonts w:hint="default"/>
        <w:lang w:val="es-ES" w:eastAsia="en-US" w:bidi="ar-SA"/>
      </w:rPr>
    </w:lvl>
    <w:lvl w:ilvl="2" w:tplc="65F26B1E">
      <w:numFmt w:val="bullet"/>
      <w:lvlText w:val="•"/>
      <w:lvlJc w:val="left"/>
      <w:pPr>
        <w:ind w:left="3065" w:hanging="262"/>
      </w:pPr>
      <w:rPr>
        <w:rFonts w:hint="default"/>
        <w:lang w:val="es-ES" w:eastAsia="en-US" w:bidi="ar-SA"/>
      </w:rPr>
    </w:lvl>
    <w:lvl w:ilvl="3" w:tplc="CA105C46">
      <w:numFmt w:val="bullet"/>
      <w:lvlText w:val="•"/>
      <w:lvlJc w:val="left"/>
      <w:pPr>
        <w:ind w:left="4087" w:hanging="262"/>
      </w:pPr>
      <w:rPr>
        <w:rFonts w:hint="default"/>
        <w:lang w:val="es-ES" w:eastAsia="en-US" w:bidi="ar-SA"/>
      </w:rPr>
    </w:lvl>
    <w:lvl w:ilvl="4" w:tplc="874AAB02">
      <w:numFmt w:val="bullet"/>
      <w:lvlText w:val="•"/>
      <w:lvlJc w:val="left"/>
      <w:pPr>
        <w:ind w:left="5110" w:hanging="262"/>
      </w:pPr>
      <w:rPr>
        <w:rFonts w:hint="default"/>
        <w:lang w:val="es-ES" w:eastAsia="en-US" w:bidi="ar-SA"/>
      </w:rPr>
    </w:lvl>
    <w:lvl w:ilvl="5" w:tplc="05AA9AEC">
      <w:numFmt w:val="bullet"/>
      <w:lvlText w:val="•"/>
      <w:lvlJc w:val="left"/>
      <w:pPr>
        <w:ind w:left="6133" w:hanging="262"/>
      </w:pPr>
      <w:rPr>
        <w:rFonts w:hint="default"/>
        <w:lang w:val="es-ES" w:eastAsia="en-US" w:bidi="ar-SA"/>
      </w:rPr>
    </w:lvl>
    <w:lvl w:ilvl="6" w:tplc="C1DA5BB0">
      <w:numFmt w:val="bullet"/>
      <w:lvlText w:val="•"/>
      <w:lvlJc w:val="left"/>
      <w:pPr>
        <w:ind w:left="7155" w:hanging="262"/>
      </w:pPr>
      <w:rPr>
        <w:rFonts w:hint="default"/>
        <w:lang w:val="es-ES" w:eastAsia="en-US" w:bidi="ar-SA"/>
      </w:rPr>
    </w:lvl>
    <w:lvl w:ilvl="7" w:tplc="CBD67578">
      <w:numFmt w:val="bullet"/>
      <w:lvlText w:val="•"/>
      <w:lvlJc w:val="left"/>
      <w:pPr>
        <w:ind w:left="8178" w:hanging="262"/>
      </w:pPr>
      <w:rPr>
        <w:rFonts w:hint="default"/>
        <w:lang w:val="es-ES" w:eastAsia="en-US" w:bidi="ar-SA"/>
      </w:rPr>
    </w:lvl>
    <w:lvl w:ilvl="8" w:tplc="E8E40CA8">
      <w:numFmt w:val="bullet"/>
      <w:lvlText w:val="•"/>
      <w:lvlJc w:val="left"/>
      <w:pPr>
        <w:ind w:left="9201" w:hanging="262"/>
      </w:pPr>
      <w:rPr>
        <w:rFonts w:hint="default"/>
        <w:lang w:val="es-ES" w:eastAsia="en-US" w:bidi="ar-SA"/>
      </w:rPr>
    </w:lvl>
  </w:abstractNum>
  <w:abstractNum w:abstractNumId="4" w15:restartNumberingAfterBreak="0">
    <w:nsid w:val="0D8E3F9B"/>
    <w:multiLevelType w:val="multilevel"/>
    <w:tmpl w:val="9E443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4740E9"/>
    <w:multiLevelType w:val="hybridMultilevel"/>
    <w:tmpl w:val="D436B644"/>
    <w:lvl w:ilvl="0" w:tplc="F5D81C9A">
      <w:start w:val="1"/>
      <w:numFmt w:val="decimal"/>
      <w:lvlText w:val="%1."/>
      <w:lvlJc w:val="left"/>
      <w:pPr>
        <w:ind w:left="1018" w:hanging="252"/>
      </w:pPr>
      <w:rPr>
        <w:rFonts w:ascii="Arial MT" w:eastAsia="Arial MT" w:hAnsi="Arial MT" w:cs="Arial MT" w:hint="default"/>
        <w:w w:val="100"/>
        <w:sz w:val="22"/>
        <w:szCs w:val="22"/>
        <w:lang w:val="es-ES" w:eastAsia="en-US" w:bidi="ar-SA"/>
      </w:rPr>
    </w:lvl>
    <w:lvl w:ilvl="1" w:tplc="C498B70A">
      <w:numFmt w:val="bullet"/>
      <w:lvlText w:val="•"/>
      <w:lvlJc w:val="left"/>
      <w:pPr>
        <w:ind w:left="2042" w:hanging="252"/>
      </w:pPr>
      <w:rPr>
        <w:rFonts w:hint="default"/>
        <w:lang w:val="es-ES" w:eastAsia="en-US" w:bidi="ar-SA"/>
      </w:rPr>
    </w:lvl>
    <w:lvl w:ilvl="2" w:tplc="79728AA4">
      <w:numFmt w:val="bullet"/>
      <w:lvlText w:val="•"/>
      <w:lvlJc w:val="left"/>
      <w:pPr>
        <w:ind w:left="3065" w:hanging="252"/>
      </w:pPr>
      <w:rPr>
        <w:rFonts w:hint="default"/>
        <w:lang w:val="es-ES" w:eastAsia="en-US" w:bidi="ar-SA"/>
      </w:rPr>
    </w:lvl>
    <w:lvl w:ilvl="3" w:tplc="53C64E46">
      <w:numFmt w:val="bullet"/>
      <w:lvlText w:val="•"/>
      <w:lvlJc w:val="left"/>
      <w:pPr>
        <w:ind w:left="4087" w:hanging="252"/>
      </w:pPr>
      <w:rPr>
        <w:rFonts w:hint="default"/>
        <w:lang w:val="es-ES" w:eastAsia="en-US" w:bidi="ar-SA"/>
      </w:rPr>
    </w:lvl>
    <w:lvl w:ilvl="4" w:tplc="4E14E75E">
      <w:numFmt w:val="bullet"/>
      <w:lvlText w:val="•"/>
      <w:lvlJc w:val="left"/>
      <w:pPr>
        <w:ind w:left="5110" w:hanging="252"/>
      </w:pPr>
      <w:rPr>
        <w:rFonts w:hint="default"/>
        <w:lang w:val="es-ES" w:eastAsia="en-US" w:bidi="ar-SA"/>
      </w:rPr>
    </w:lvl>
    <w:lvl w:ilvl="5" w:tplc="A3709464">
      <w:numFmt w:val="bullet"/>
      <w:lvlText w:val="•"/>
      <w:lvlJc w:val="left"/>
      <w:pPr>
        <w:ind w:left="6133" w:hanging="252"/>
      </w:pPr>
      <w:rPr>
        <w:rFonts w:hint="default"/>
        <w:lang w:val="es-ES" w:eastAsia="en-US" w:bidi="ar-SA"/>
      </w:rPr>
    </w:lvl>
    <w:lvl w:ilvl="6" w:tplc="61F8F2D6">
      <w:numFmt w:val="bullet"/>
      <w:lvlText w:val="•"/>
      <w:lvlJc w:val="left"/>
      <w:pPr>
        <w:ind w:left="7155" w:hanging="252"/>
      </w:pPr>
      <w:rPr>
        <w:rFonts w:hint="default"/>
        <w:lang w:val="es-ES" w:eastAsia="en-US" w:bidi="ar-SA"/>
      </w:rPr>
    </w:lvl>
    <w:lvl w:ilvl="7" w:tplc="7D76B1C8">
      <w:numFmt w:val="bullet"/>
      <w:lvlText w:val="•"/>
      <w:lvlJc w:val="left"/>
      <w:pPr>
        <w:ind w:left="8178" w:hanging="252"/>
      </w:pPr>
      <w:rPr>
        <w:rFonts w:hint="default"/>
        <w:lang w:val="es-ES" w:eastAsia="en-US" w:bidi="ar-SA"/>
      </w:rPr>
    </w:lvl>
    <w:lvl w:ilvl="8" w:tplc="BBB8201C">
      <w:numFmt w:val="bullet"/>
      <w:lvlText w:val="•"/>
      <w:lvlJc w:val="left"/>
      <w:pPr>
        <w:ind w:left="9201" w:hanging="252"/>
      </w:pPr>
      <w:rPr>
        <w:rFonts w:hint="default"/>
        <w:lang w:val="es-ES" w:eastAsia="en-US" w:bidi="ar-SA"/>
      </w:rPr>
    </w:lvl>
  </w:abstractNum>
  <w:abstractNum w:abstractNumId="6" w15:restartNumberingAfterBreak="0">
    <w:nsid w:val="107F1351"/>
    <w:multiLevelType w:val="multilevel"/>
    <w:tmpl w:val="727CA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873303"/>
    <w:multiLevelType w:val="hybridMultilevel"/>
    <w:tmpl w:val="6122C4C4"/>
    <w:lvl w:ilvl="0" w:tplc="3B42BAC4">
      <w:start w:val="1"/>
      <w:numFmt w:val="decimal"/>
      <w:lvlText w:val="%1."/>
      <w:lvlJc w:val="left"/>
      <w:pPr>
        <w:ind w:left="1018" w:hanging="269"/>
      </w:pPr>
      <w:rPr>
        <w:rFonts w:ascii="Arial MT" w:eastAsia="Arial MT" w:hAnsi="Arial MT" w:cs="Arial MT" w:hint="default"/>
        <w:w w:val="100"/>
        <w:sz w:val="22"/>
        <w:szCs w:val="22"/>
        <w:lang w:val="es-ES" w:eastAsia="en-US" w:bidi="ar-SA"/>
      </w:rPr>
    </w:lvl>
    <w:lvl w:ilvl="1" w:tplc="87600D30">
      <w:numFmt w:val="bullet"/>
      <w:lvlText w:val="•"/>
      <w:lvlJc w:val="left"/>
      <w:pPr>
        <w:ind w:left="2042" w:hanging="269"/>
      </w:pPr>
      <w:rPr>
        <w:rFonts w:hint="default"/>
        <w:lang w:val="es-ES" w:eastAsia="en-US" w:bidi="ar-SA"/>
      </w:rPr>
    </w:lvl>
    <w:lvl w:ilvl="2" w:tplc="4B3EF344">
      <w:numFmt w:val="bullet"/>
      <w:lvlText w:val="•"/>
      <w:lvlJc w:val="left"/>
      <w:pPr>
        <w:ind w:left="3065" w:hanging="269"/>
      </w:pPr>
      <w:rPr>
        <w:rFonts w:hint="default"/>
        <w:lang w:val="es-ES" w:eastAsia="en-US" w:bidi="ar-SA"/>
      </w:rPr>
    </w:lvl>
    <w:lvl w:ilvl="3" w:tplc="36CC88E4">
      <w:numFmt w:val="bullet"/>
      <w:lvlText w:val="•"/>
      <w:lvlJc w:val="left"/>
      <w:pPr>
        <w:ind w:left="4087" w:hanging="269"/>
      </w:pPr>
      <w:rPr>
        <w:rFonts w:hint="default"/>
        <w:lang w:val="es-ES" w:eastAsia="en-US" w:bidi="ar-SA"/>
      </w:rPr>
    </w:lvl>
    <w:lvl w:ilvl="4" w:tplc="0C6C067C">
      <w:numFmt w:val="bullet"/>
      <w:lvlText w:val="•"/>
      <w:lvlJc w:val="left"/>
      <w:pPr>
        <w:ind w:left="5110" w:hanging="269"/>
      </w:pPr>
      <w:rPr>
        <w:rFonts w:hint="default"/>
        <w:lang w:val="es-ES" w:eastAsia="en-US" w:bidi="ar-SA"/>
      </w:rPr>
    </w:lvl>
    <w:lvl w:ilvl="5" w:tplc="10D641B0">
      <w:numFmt w:val="bullet"/>
      <w:lvlText w:val="•"/>
      <w:lvlJc w:val="left"/>
      <w:pPr>
        <w:ind w:left="6133" w:hanging="269"/>
      </w:pPr>
      <w:rPr>
        <w:rFonts w:hint="default"/>
        <w:lang w:val="es-ES" w:eastAsia="en-US" w:bidi="ar-SA"/>
      </w:rPr>
    </w:lvl>
    <w:lvl w:ilvl="6" w:tplc="4C42EC1C">
      <w:numFmt w:val="bullet"/>
      <w:lvlText w:val="•"/>
      <w:lvlJc w:val="left"/>
      <w:pPr>
        <w:ind w:left="7155" w:hanging="269"/>
      </w:pPr>
      <w:rPr>
        <w:rFonts w:hint="default"/>
        <w:lang w:val="es-ES" w:eastAsia="en-US" w:bidi="ar-SA"/>
      </w:rPr>
    </w:lvl>
    <w:lvl w:ilvl="7" w:tplc="AC723144">
      <w:numFmt w:val="bullet"/>
      <w:lvlText w:val="•"/>
      <w:lvlJc w:val="left"/>
      <w:pPr>
        <w:ind w:left="8178" w:hanging="269"/>
      </w:pPr>
      <w:rPr>
        <w:rFonts w:hint="default"/>
        <w:lang w:val="es-ES" w:eastAsia="en-US" w:bidi="ar-SA"/>
      </w:rPr>
    </w:lvl>
    <w:lvl w:ilvl="8" w:tplc="4C9A0B0E">
      <w:numFmt w:val="bullet"/>
      <w:lvlText w:val="•"/>
      <w:lvlJc w:val="left"/>
      <w:pPr>
        <w:ind w:left="9201" w:hanging="269"/>
      </w:pPr>
      <w:rPr>
        <w:rFonts w:hint="default"/>
        <w:lang w:val="es-ES" w:eastAsia="en-US" w:bidi="ar-SA"/>
      </w:rPr>
    </w:lvl>
  </w:abstractNum>
  <w:abstractNum w:abstractNumId="8" w15:restartNumberingAfterBreak="0">
    <w:nsid w:val="1AFE3C89"/>
    <w:multiLevelType w:val="hybridMultilevel"/>
    <w:tmpl w:val="2C3094E2"/>
    <w:lvl w:ilvl="0" w:tplc="490A82B2">
      <w:start w:val="1"/>
      <w:numFmt w:val="upperRoman"/>
      <w:lvlText w:val="%1."/>
      <w:lvlJc w:val="left"/>
      <w:pPr>
        <w:ind w:left="1203" w:hanging="185"/>
      </w:pPr>
      <w:rPr>
        <w:rFonts w:ascii="Arial" w:eastAsia="Arial" w:hAnsi="Arial" w:cs="Arial" w:hint="default"/>
        <w:b/>
        <w:bCs/>
        <w:w w:val="100"/>
        <w:sz w:val="22"/>
        <w:szCs w:val="22"/>
        <w:lang w:val="es-ES" w:eastAsia="en-US" w:bidi="ar-SA"/>
      </w:rPr>
    </w:lvl>
    <w:lvl w:ilvl="1" w:tplc="81ECCC76">
      <w:numFmt w:val="bullet"/>
      <w:lvlText w:val="•"/>
      <w:lvlJc w:val="left"/>
      <w:pPr>
        <w:ind w:left="2204" w:hanging="185"/>
      </w:pPr>
      <w:rPr>
        <w:rFonts w:hint="default"/>
        <w:lang w:val="es-ES" w:eastAsia="en-US" w:bidi="ar-SA"/>
      </w:rPr>
    </w:lvl>
    <w:lvl w:ilvl="2" w:tplc="4CDC24BE">
      <w:numFmt w:val="bullet"/>
      <w:lvlText w:val="•"/>
      <w:lvlJc w:val="left"/>
      <w:pPr>
        <w:ind w:left="3209" w:hanging="185"/>
      </w:pPr>
      <w:rPr>
        <w:rFonts w:hint="default"/>
        <w:lang w:val="es-ES" w:eastAsia="en-US" w:bidi="ar-SA"/>
      </w:rPr>
    </w:lvl>
    <w:lvl w:ilvl="3" w:tplc="F356E82C">
      <w:numFmt w:val="bullet"/>
      <w:lvlText w:val="•"/>
      <w:lvlJc w:val="left"/>
      <w:pPr>
        <w:ind w:left="4213" w:hanging="185"/>
      </w:pPr>
      <w:rPr>
        <w:rFonts w:hint="default"/>
        <w:lang w:val="es-ES" w:eastAsia="en-US" w:bidi="ar-SA"/>
      </w:rPr>
    </w:lvl>
    <w:lvl w:ilvl="4" w:tplc="8E2817EC">
      <w:numFmt w:val="bullet"/>
      <w:lvlText w:val="•"/>
      <w:lvlJc w:val="left"/>
      <w:pPr>
        <w:ind w:left="5218" w:hanging="185"/>
      </w:pPr>
      <w:rPr>
        <w:rFonts w:hint="default"/>
        <w:lang w:val="es-ES" w:eastAsia="en-US" w:bidi="ar-SA"/>
      </w:rPr>
    </w:lvl>
    <w:lvl w:ilvl="5" w:tplc="2C668AFA">
      <w:numFmt w:val="bullet"/>
      <w:lvlText w:val="•"/>
      <w:lvlJc w:val="left"/>
      <w:pPr>
        <w:ind w:left="6223" w:hanging="185"/>
      </w:pPr>
      <w:rPr>
        <w:rFonts w:hint="default"/>
        <w:lang w:val="es-ES" w:eastAsia="en-US" w:bidi="ar-SA"/>
      </w:rPr>
    </w:lvl>
    <w:lvl w:ilvl="6" w:tplc="31CCA83C">
      <w:numFmt w:val="bullet"/>
      <w:lvlText w:val="•"/>
      <w:lvlJc w:val="left"/>
      <w:pPr>
        <w:ind w:left="7227" w:hanging="185"/>
      </w:pPr>
      <w:rPr>
        <w:rFonts w:hint="default"/>
        <w:lang w:val="es-ES" w:eastAsia="en-US" w:bidi="ar-SA"/>
      </w:rPr>
    </w:lvl>
    <w:lvl w:ilvl="7" w:tplc="B7A6CD46">
      <w:numFmt w:val="bullet"/>
      <w:lvlText w:val="•"/>
      <w:lvlJc w:val="left"/>
      <w:pPr>
        <w:ind w:left="8232" w:hanging="185"/>
      </w:pPr>
      <w:rPr>
        <w:rFonts w:hint="default"/>
        <w:lang w:val="es-ES" w:eastAsia="en-US" w:bidi="ar-SA"/>
      </w:rPr>
    </w:lvl>
    <w:lvl w:ilvl="8" w:tplc="6FACB356">
      <w:numFmt w:val="bullet"/>
      <w:lvlText w:val="•"/>
      <w:lvlJc w:val="left"/>
      <w:pPr>
        <w:ind w:left="9237" w:hanging="185"/>
      </w:pPr>
      <w:rPr>
        <w:rFonts w:hint="default"/>
        <w:lang w:val="es-ES" w:eastAsia="en-US" w:bidi="ar-SA"/>
      </w:rPr>
    </w:lvl>
  </w:abstractNum>
  <w:abstractNum w:abstractNumId="9" w15:restartNumberingAfterBreak="0">
    <w:nsid w:val="1C755B71"/>
    <w:multiLevelType w:val="multilevel"/>
    <w:tmpl w:val="74821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DF35C8"/>
    <w:multiLevelType w:val="hybridMultilevel"/>
    <w:tmpl w:val="ED96175C"/>
    <w:lvl w:ilvl="0" w:tplc="7D4C513A">
      <w:start w:val="1"/>
      <w:numFmt w:val="decimal"/>
      <w:lvlText w:val="%1."/>
      <w:lvlJc w:val="left"/>
      <w:pPr>
        <w:ind w:left="1018" w:hanging="247"/>
      </w:pPr>
      <w:rPr>
        <w:rFonts w:ascii="Arial MT" w:eastAsia="Arial MT" w:hAnsi="Arial MT" w:cs="Arial MT" w:hint="default"/>
        <w:w w:val="100"/>
        <w:sz w:val="22"/>
        <w:szCs w:val="22"/>
        <w:lang w:val="es-ES" w:eastAsia="en-US" w:bidi="ar-SA"/>
      </w:rPr>
    </w:lvl>
    <w:lvl w:ilvl="1" w:tplc="893662A2">
      <w:start w:val="1"/>
      <w:numFmt w:val="lowerLetter"/>
      <w:lvlText w:val="%2)"/>
      <w:lvlJc w:val="left"/>
      <w:pPr>
        <w:ind w:left="2170" w:hanging="358"/>
      </w:pPr>
      <w:rPr>
        <w:rFonts w:ascii="Arial MT" w:eastAsia="Arial MT" w:hAnsi="Arial MT" w:cs="Arial MT" w:hint="default"/>
        <w:spacing w:val="-1"/>
        <w:w w:val="100"/>
        <w:sz w:val="22"/>
        <w:szCs w:val="22"/>
        <w:lang w:val="es-ES" w:eastAsia="en-US" w:bidi="ar-SA"/>
      </w:rPr>
    </w:lvl>
    <w:lvl w:ilvl="2" w:tplc="6630D560">
      <w:numFmt w:val="bullet"/>
      <w:lvlText w:val="•"/>
      <w:lvlJc w:val="left"/>
      <w:pPr>
        <w:ind w:left="3187" w:hanging="358"/>
      </w:pPr>
      <w:rPr>
        <w:rFonts w:hint="default"/>
        <w:lang w:val="es-ES" w:eastAsia="en-US" w:bidi="ar-SA"/>
      </w:rPr>
    </w:lvl>
    <w:lvl w:ilvl="3" w:tplc="53266AC2">
      <w:numFmt w:val="bullet"/>
      <w:lvlText w:val="•"/>
      <w:lvlJc w:val="left"/>
      <w:pPr>
        <w:ind w:left="4194" w:hanging="358"/>
      </w:pPr>
      <w:rPr>
        <w:rFonts w:hint="default"/>
        <w:lang w:val="es-ES" w:eastAsia="en-US" w:bidi="ar-SA"/>
      </w:rPr>
    </w:lvl>
    <w:lvl w:ilvl="4" w:tplc="F3B28C6A">
      <w:numFmt w:val="bullet"/>
      <w:lvlText w:val="•"/>
      <w:lvlJc w:val="left"/>
      <w:pPr>
        <w:ind w:left="5202" w:hanging="358"/>
      </w:pPr>
      <w:rPr>
        <w:rFonts w:hint="default"/>
        <w:lang w:val="es-ES" w:eastAsia="en-US" w:bidi="ar-SA"/>
      </w:rPr>
    </w:lvl>
    <w:lvl w:ilvl="5" w:tplc="2CA2CC28">
      <w:numFmt w:val="bullet"/>
      <w:lvlText w:val="•"/>
      <w:lvlJc w:val="left"/>
      <w:pPr>
        <w:ind w:left="6209" w:hanging="358"/>
      </w:pPr>
      <w:rPr>
        <w:rFonts w:hint="default"/>
        <w:lang w:val="es-ES" w:eastAsia="en-US" w:bidi="ar-SA"/>
      </w:rPr>
    </w:lvl>
    <w:lvl w:ilvl="6" w:tplc="CD920922">
      <w:numFmt w:val="bullet"/>
      <w:lvlText w:val="•"/>
      <w:lvlJc w:val="left"/>
      <w:pPr>
        <w:ind w:left="7216" w:hanging="358"/>
      </w:pPr>
      <w:rPr>
        <w:rFonts w:hint="default"/>
        <w:lang w:val="es-ES" w:eastAsia="en-US" w:bidi="ar-SA"/>
      </w:rPr>
    </w:lvl>
    <w:lvl w:ilvl="7" w:tplc="BBA432FC">
      <w:numFmt w:val="bullet"/>
      <w:lvlText w:val="•"/>
      <w:lvlJc w:val="left"/>
      <w:pPr>
        <w:ind w:left="8224" w:hanging="358"/>
      </w:pPr>
      <w:rPr>
        <w:rFonts w:hint="default"/>
        <w:lang w:val="es-ES" w:eastAsia="en-US" w:bidi="ar-SA"/>
      </w:rPr>
    </w:lvl>
    <w:lvl w:ilvl="8" w:tplc="6436E14A">
      <w:numFmt w:val="bullet"/>
      <w:lvlText w:val="•"/>
      <w:lvlJc w:val="left"/>
      <w:pPr>
        <w:ind w:left="9231" w:hanging="358"/>
      </w:pPr>
      <w:rPr>
        <w:rFonts w:hint="default"/>
        <w:lang w:val="es-ES" w:eastAsia="en-US" w:bidi="ar-SA"/>
      </w:rPr>
    </w:lvl>
  </w:abstractNum>
  <w:abstractNum w:abstractNumId="11" w15:restartNumberingAfterBreak="0">
    <w:nsid w:val="1EB96348"/>
    <w:multiLevelType w:val="hybridMultilevel"/>
    <w:tmpl w:val="2D849FFC"/>
    <w:lvl w:ilvl="0" w:tplc="31E6C24C">
      <w:start w:val="1"/>
      <w:numFmt w:val="decimal"/>
      <w:lvlText w:val="(%1)"/>
      <w:lvlJc w:val="left"/>
      <w:pPr>
        <w:ind w:left="1363" w:hanging="231"/>
        <w:jc w:val="right"/>
      </w:pPr>
      <w:rPr>
        <w:rFonts w:hint="default"/>
        <w:i/>
        <w:iCs/>
        <w:spacing w:val="-1"/>
        <w:w w:val="99"/>
        <w:lang w:val="es-ES" w:eastAsia="en-US" w:bidi="ar-SA"/>
      </w:rPr>
    </w:lvl>
    <w:lvl w:ilvl="1" w:tplc="87D0DFA8">
      <w:start w:val="1"/>
      <w:numFmt w:val="decimal"/>
      <w:lvlText w:val="(%2)"/>
      <w:lvlJc w:val="left"/>
      <w:pPr>
        <w:ind w:left="2682" w:hanging="195"/>
        <w:jc w:val="right"/>
      </w:pPr>
      <w:rPr>
        <w:rFonts w:ascii="Arial MT" w:eastAsia="Arial MT" w:hAnsi="Arial MT" w:cs="Arial MT" w:hint="default"/>
        <w:w w:val="99"/>
        <w:sz w:val="13"/>
        <w:szCs w:val="13"/>
        <w:lang w:val="es-ES" w:eastAsia="en-US" w:bidi="ar-SA"/>
      </w:rPr>
    </w:lvl>
    <w:lvl w:ilvl="2" w:tplc="B394E358">
      <w:numFmt w:val="bullet"/>
      <w:lvlText w:val="•"/>
      <w:lvlJc w:val="left"/>
      <w:pPr>
        <w:ind w:left="9260" w:hanging="195"/>
      </w:pPr>
      <w:rPr>
        <w:rFonts w:hint="default"/>
        <w:lang w:val="es-ES" w:eastAsia="en-US" w:bidi="ar-SA"/>
      </w:rPr>
    </w:lvl>
    <w:lvl w:ilvl="3" w:tplc="6BDC5FA4">
      <w:numFmt w:val="bullet"/>
      <w:lvlText w:val="•"/>
      <w:lvlJc w:val="left"/>
      <w:pPr>
        <w:ind w:left="9488" w:hanging="195"/>
      </w:pPr>
      <w:rPr>
        <w:rFonts w:hint="default"/>
        <w:lang w:val="es-ES" w:eastAsia="en-US" w:bidi="ar-SA"/>
      </w:rPr>
    </w:lvl>
    <w:lvl w:ilvl="4" w:tplc="7BB2EA58">
      <w:numFmt w:val="bullet"/>
      <w:lvlText w:val="•"/>
      <w:lvlJc w:val="left"/>
      <w:pPr>
        <w:ind w:left="9716" w:hanging="195"/>
      </w:pPr>
      <w:rPr>
        <w:rFonts w:hint="default"/>
        <w:lang w:val="es-ES" w:eastAsia="en-US" w:bidi="ar-SA"/>
      </w:rPr>
    </w:lvl>
    <w:lvl w:ilvl="5" w:tplc="C48A60F2">
      <w:numFmt w:val="bullet"/>
      <w:lvlText w:val="•"/>
      <w:lvlJc w:val="left"/>
      <w:pPr>
        <w:ind w:left="9944" w:hanging="195"/>
      </w:pPr>
      <w:rPr>
        <w:rFonts w:hint="default"/>
        <w:lang w:val="es-ES" w:eastAsia="en-US" w:bidi="ar-SA"/>
      </w:rPr>
    </w:lvl>
    <w:lvl w:ilvl="6" w:tplc="7E309D98">
      <w:numFmt w:val="bullet"/>
      <w:lvlText w:val="•"/>
      <w:lvlJc w:val="left"/>
      <w:pPr>
        <w:ind w:left="10173" w:hanging="195"/>
      </w:pPr>
      <w:rPr>
        <w:rFonts w:hint="default"/>
        <w:lang w:val="es-ES" w:eastAsia="en-US" w:bidi="ar-SA"/>
      </w:rPr>
    </w:lvl>
    <w:lvl w:ilvl="7" w:tplc="483449FA">
      <w:numFmt w:val="bullet"/>
      <w:lvlText w:val="•"/>
      <w:lvlJc w:val="left"/>
      <w:pPr>
        <w:ind w:left="10401" w:hanging="195"/>
      </w:pPr>
      <w:rPr>
        <w:rFonts w:hint="default"/>
        <w:lang w:val="es-ES" w:eastAsia="en-US" w:bidi="ar-SA"/>
      </w:rPr>
    </w:lvl>
    <w:lvl w:ilvl="8" w:tplc="52B430F8">
      <w:numFmt w:val="bullet"/>
      <w:lvlText w:val="•"/>
      <w:lvlJc w:val="left"/>
      <w:pPr>
        <w:ind w:left="10629" w:hanging="195"/>
      </w:pPr>
      <w:rPr>
        <w:rFonts w:hint="default"/>
        <w:lang w:val="es-ES" w:eastAsia="en-US" w:bidi="ar-SA"/>
      </w:rPr>
    </w:lvl>
  </w:abstractNum>
  <w:abstractNum w:abstractNumId="12" w15:restartNumberingAfterBreak="0">
    <w:nsid w:val="1ED9167D"/>
    <w:multiLevelType w:val="hybridMultilevel"/>
    <w:tmpl w:val="D85AA910"/>
    <w:lvl w:ilvl="0" w:tplc="5796A20E">
      <w:start w:val="2"/>
      <w:numFmt w:val="decimal"/>
      <w:lvlText w:val="%1."/>
      <w:lvlJc w:val="left"/>
      <w:pPr>
        <w:ind w:left="1153" w:hanging="135"/>
      </w:pPr>
      <w:rPr>
        <w:rFonts w:ascii="Arial MT" w:eastAsia="Arial MT" w:hAnsi="Arial MT" w:cs="Arial MT" w:hint="default"/>
        <w:w w:val="99"/>
        <w:sz w:val="12"/>
        <w:szCs w:val="12"/>
        <w:lang w:val="es-ES" w:eastAsia="en-US" w:bidi="ar-SA"/>
      </w:rPr>
    </w:lvl>
    <w:lvl w:ilvl="1" w:tplc="740C4A08">
      <w:numFmt w:val="bullet"/>
      <w:lvlText w:val="•"/>
      <w:lvlJc w:val="left"/>
      <w:pPr>
        <w:ind w:left="2168" w:hanging="135"/>
      </w:pPr>
      <w:rPr>
        <w:rFonts w:hint="default"/>
        <w:lang w:val="es-ES" w:eastAsia="en-US" w:bidi="ar-SA"/>
      </w:rPr>
    </w:lvl>
    <w:lvl w:ilvl="2" w:tplc="7728BF42">
      <w:numFmt w:val="bullet"/>
      <w:lvlText w:val="•"/>
      <w:lvlJc w:val="left"/>
      <w:pPr>
        <w:ind w:left="3177" w:hanging="135"/>
      </w:pPr>
      <w:rPr>
        <w:rFonts w:hint="default"/>
        <w:lang w:val="es-ES" w:eastAsia="en-US" w:bidi="ar-SA"/>
      </w:rPr>
    </w:lvl>
    <w:lvl w:ilvl="3" w:tplc="DAD2694E">
      <w:numFmt w:val="bullet"/>
      <w:lvlText w:val="•"/>
      <w:lvlJc w:val="left"/>
      <w:pPr>
        <w:ind w:left="4185" w:hanging="135"/>
      </w:pPr>
      <w:rPr>
        <w:rFonts w:hint="default"/>
        <w:lang w:val="es-ES" w:eastAsia="en-US" w:bidi="ar-SA"/>
      </w:rPr>
    </w:lvl>
    <w:lvl w:ilvl="4" w:tplc="5D24B72E">
      <w:numFmt w:val="bullet"/>
      <w:lvlText w:val="•"/>
      <w:lvlJc w:val="left"/>
      <w:pPr>
        <w:ind w:left="5194" w:hanging="135"/>
      </w:pPr>
      <w:rPr>
        <w:rFonts w:hint="default"/>
        <w:lang w:val="es-ES" w:eastAsia="en-US" w:bidi="ar-SA"/>
      </w:rPr>
    </w:lvl>
    <w:lvl w:ilvl="5" w:tplc="D228EA7E">
      <w:numFmt w:val="bullet"/>
      <w:lvlText w:val="•"/>
      <w:lvlJc w:val="left"/>
      <w:pPr>
        <w:ind w:left="6203" w:hanging="135"/>
      </w:pPr>
      <w:rPr>
        <w:rFonts w:hint="default"/>
        <w:lang w:val="es-ES" w:eastAsia="en-US" w:bidi="ar-SA"/>
      </w:rPr>
    </w:lvl>
    <w:lvl w:ilvl="6" w:tplc="A7B09D94">
      <w:numFmt w:val="bullet"/>
      <w:lvlText w:val="•"/>
      <w:lvlJc w:val="left"/>
      <w:pPr>
        <w:ind w:left="7211" w:hanging="135"/>
      </w:pPr>
      <w:rPr>
        <w:rFonts w:hint="default"/>
        <w:lang w:val="es-ES" w:eastAsia="en-US" w:bidi="ar-SA"/>
      </w:rPr>
    </w:lvl>
    <w:lvl w:ilvl="7" w:tplc="CDDC1B5A">
      <w:numFmt w:val="bullet"/>
      <w:lvlText w:val="•"/>
      <w:lvlJc w:val="left"/>
      <w:pPr>
        <w:ind w:left="8220" w:hanging="135"/>
      </w:pPr>
      <w:rPr>
        <w:rFonts w:hint="default"/>
        <w:lang w:val="es-ES" w:eastAsia="en-US" w:bidi="ar-SA"/>
      </w:rPr>
    </w:lvl>
    <w:lvl w:ilvl="8" w:tplc="C60084A0">
      <w:numFmt w:val="bullet"/>
      <w:lvlText w:val="•"/>
      <w:lvlJc w:val="left"/>
      <w:pPr>
        <w:ind w:left="9229" w:hanging="135"/>
      </w:pPr>
      <w:rPr>
        <w:rFonts w:hint="default"/>
        <w:lang w:val="es-ES" w:eastAsia="en-US" w:bidi="ar-SA"/>
      </w:rPr>
    </w:lvl>
  </w:abstractNum>
  <w:abstractNum w:abstractNumId="13" w15:restartNumberingAfterBreak="0">
    <w:nsid w:val="2257244A"/>
    <w:multiLevelType w:val="multilevel"/>
    <w:tmpl w:val="AD680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641679A"/>
    <w:multiLevelType w:val="hybridMultilevel"/>
    <w:tmpl w:val="10AA9190"/>
    <w:lvl w:ilvl="0" w:tplc="BEBCC0DA">
      <w:start w:val="1"/>
      <w:numFmt w:val="decimal"/>
      <w:lvlText w:val="%1."/>
      <w:lvlJc w:val="left"/>
      <w:pPr>
        <w:ind w:left="720" w:hanging="360"/>
      </w:pPr>
    </w:lvl>
    <w:lvl w:ilvl="1" w:tplc="E5521980">
      <w:start w:val="1"/>
      <w:numFmt w:val="lowerLetter"/>
      <w:lvlText w:val="%2."/>
      <w:lvlJc w:val="left"/>
      <w:pPr>
        <w:ind w:left="1440" w:hanging="360"/>
      </w:pPr>
    </w:lvl>
    <w:lvl w:ilvl="2" w:tplc="AAF4E2EC">
      <w:start w:val="1"/>
      <w:numFmt w:val="lowerRoman"/>
      <w:lvlText w:val="%3."/>
      <w:lvlJc w:val="right"/>
      <w:pPr>
        <w:ind w:left="2160" w:hanging="180"/>
      </w:pPr>
    </w:lvl>
    <w:lvl w:ilvl="3" w:tplc="31EC7BE2">
      <w:start w:val="1"/>
      <w:numFmt w:val="decimal"/>
      <w:lvlText w:val="%4."/>
      <w:lvlJc w:val="left"/>
      <w:pPr>
        <w:ind w:left="2880" w:hanging="360"/>
      </w:pPr>
    </w:lvl>
    <w:lvl w:ilvl="4" w:tplc="F15E5A04">
      <w:start w:val="1"/>
      <w:numFmt w:val="lowerLetter"/>
      <w:lvlText w:val="%5."/>
      <w:lvlJc w:val="left"/>
      <w:pPr>
        <w:ind w:left="3600" w:hanging="360"/>
      </w:pPr>
    </w:lvl>
    <w:lvl w:ilvl="5" w:tplc="C944D6D4">
      <w:start w:val="1"/>
      <w:numFmt w:val="lowerRoman"/>
      <w:lvlText w:val="%6."/>
      <w:lvlJc w:val="right"/>
      <w:pPr>
        <w:ind w:left="4320" w:hanging="180"/>
      </w:pPr>
    </w:lvl>
    <w:lvl w:ilvl="6" w:tplc="093A67B2">
      <w:start w:val="1"/>
      <w:numFmt w:val="decimal"/>
      <w:lvlText w:val="%7."/>
      <w:lvlJc w:val="left"/>
      <w:pPr>
        <w:ind w:left="5040" w:hanging="360"/>
      </w:pPr>
    </w:lvl>
    <w:lvl w:ilvl="7" w:tplc="6DD85674">
      <w:start w:val="1"/>
      <w:numFmt w:val="lowerLetter"/>
      <w:lvlText w:val="%8."/>
      <w:lvlJc w:val="left"/>
      <w:pPr>
        <w:ind w:left="5760" w:hanging="360"/>
      </w:pPr>
    </w:lvl>
    <w:lvl w:ilvl="8" w:tplc="F37ED76A">
      <w:start w:val="1"/>
      <w:numFmt w:val="lowerRoman"/>
      <w:lvlText w:val="%9."/>
      <w:lvlJc w:val="right"/>
      <w:pPr>
        <w:ind w:left="6480" w:hanging="180"/>
      </w:pPr>
    </w:lvl>
  </w:abstractNum>
  <w:abstractNum w:abstractNumId="15" w15:restartNumberingAfterBreak="0">
    <w:nsid w:val="326639FF"/>
    <w:multiLevelType w:val="hybridMultilevel"/>
    <w:tmpl w:val="79E83380"/>
    <w:lvl w:ilvl="0" w:tplc="46045A62">
      <w:start w:val="2"/>
      <w:numFmt w:val="decimal"/>
      <w:lvlText w:val="%1."/>
      <w:lvlJc w:val="left"/>
      <w:pPr>
        <w:ind w:left="1153" w:hanging="135"/>
      </w:pPr>
      <w:rPr>
        <w:rFonts w:ascii="Arial MT" w:eastAsia="Arial MT" w:hAnsi="Arial MT" w:cs="Arial MT" w:hint="default"/>
        <w:w w:val="99"/>
        <w:sz w:val="12"/>
        <w:szCs w:val="12"/>
        <w:lang w:val="es-ES" w:eastAsia="en-US" w:bidi="ar-SA"/>
      </w:rPr>
    </w:lvl>
    <w:lvl w:ilvl="1" w:tplc="B60A4764">
      <w:numFmt w:val="bullet"/>
      <w:lvlText w:val="•"/>
      <w:lvlJc w:val="left"/>
      <w:pPr>
        <w:ind w:left="2168" w:hanging="135"/>
      </w:pPr>
      <w:rPr>
        <w:rFonts w:hint="default"/>
        <w:lang w:val="es-ES" w:eastAsia="en-US" w:bidi="ar-SA"/>
      </w:rPr>
    </w:lvl>
    <w:lvl w:ilvl="2" w:tplc="51881E4E">
      <w:numFmt w:val="bullet"/>
      <w:lvlText w:val="•"/>
      <w:lvlJc w:val="left"/>
      <w:pPr>
        <w:ind w:left="3177" w:hanging="135"/>
      </w:pPr>
      <w:rPr>
        <w:rFonts w:hint="default"/>
        <w:lang w:val="es-ES" w:eastAsia="en-US" w:bidi="ar-SA"/>
      </w:rPr>
    </w:lvl>
    <w:lvl w:ilvl="3" w:tplc="F800B936">
      <w:numFmt w:val="bullet"/>
      <w:lvlText w:val="•"/>
      <w:lvlJc w:val="left"/>
      <w:pPr>
        <w:ind w:left="4185" w:hanging="135"/>
      </w:pPr>
      <w:rPr>
        <w:rFonts w:hint="default"/>
        <w:lang w:val="es-ES" w:eastAsia="en-US" w:bidi="ar-SA"/>
      </w:rPr>
    </w:lvl>
    <w:lvl w:ilvl="4" w:tplc="037CE790">
      <w:numFmt w:val="bullet"/>
      <w:lvlText w:val="•"/>
      <w:lvlJc w:val="left"/>
      <w:pPr>
        <w:ind w:left="5194" w:hanging="135"/>
      </w:pPr>
      <w:rPr>
        <w:rFonts w:hint="default"/>
        <w:lang w:val="es-ES" w:eastAsia="en-US" w:bidi="ar-SA"/>
      </w:rPr>
    </w:lvl>
    <w:lvl w:ilvl="5" w:tplc="461C2C0C">
      <w:numFmt w:val="bullet"/>
      <w:lvlText w:val="•"/>
      <w:lvlJc w:val="left"/>
      <w:pPr>
        <w:ind w:left="6203" w:hanging="135"/>
      </w:pPr>
      <w:rPr>
        <w:rFonts w:hint="default"/>
        <w:lang w:val="es-ES" w:eastAsia="en-US" w:bidi="ar-SA"/>
      </w:rPr>
    </w:lvl>
    <w:lvl w:ilvl="6" w:tplc="2D8E2B24">
      <w:numFmt w:val="bullet"/>
      <w:lvlText w:val="•"/>
      <w:lvlJc w:val="left"/>
      <w:pPr>
        <w:ind w:left="7211" w:hanging="135"/>
      </w:pPr>
      <w:rPr>
        <w:rFonts w:hint="default"/>
        <w:lang w:val="es-ES" w:eastAsia="en-US" w:bidi="ar-SA"/>
      </w:rPr>
    </w:lvl>
    <w:lvl w:ilvl="7" w:tplc="504AB1D6">
      <w:numFmt w:val="bullet"/>
      <w:lvlText w:val="•"/>
      <w:lvlJc w:val="left"/>
      <w:pPr>
        <w:ind w:left="8220" w:hanging="135"/>
      </w:pPr>
      <w:rPr>
        <w:rFonts w:hint="default"/>
        <w:lang w:val="es-ES" w:eastAsia="en-US" w:bidi="ar-SA"/>
      </w:rPr>
    </w:lvl>
    <w:lvl w:ilvl="8" w:tplc="CF52008C">
      <w:numFmt w:val="bullet"/>
      <w:lvlText w:val="•"/>
      <w:lvlJc w:val="left"/>
      <w:pPr>
        <w:ind w:left="9229" w:hanging="135"/>
      </w:pPr>
      <w:rPr>
        <w:rFonts w:hint="default"/>
        <w:lang w:val="es-ES" w:eastAsia="en-US" w:bidi="ar-SA"/>
      </w:rPr>
    </w:lvl>
  </w:abstractNum>
  <w:abstractNum w:abstractNumId="16" w15:restartNumberingAfterBreak="0">
    <w:nsid w:val="332DEEB9"/>
    <w:multiLevelType w:val="hybridMultilevel"/>
    <w:tmpl w:val="8BD019FC"/>
    <w:lvl w:ilvl="0" w:tplc="4ED2544C">
      <w:start w:val="1"/>
      <w:numFmt w:val="decimal"/>
      <w:lvlText w:val="%1."/>
      <w:lvlJc w:val="left"/>
      <w:pPr>
        <w:ind w:left="720" w:hanging="360"/>
      </w:pPr>
    </w:lvl>
    <w:lvl w:ilvl="1" w:tplc="4CE07C28">
      <w:start w:val="1"/>
      <w:numFmt w:val="lowerLetter"/>
      <w:lvlText w:val="%2."/>
      <w:lvlJc w:val="left"/>
      <w:pPr>
        <w:ind w:left="1440" w:hanging="360"/>
      </w:pPr>
    </w:lvl>
    <w:lvl w:ilvl="2" w:tplc="94EE0816">
      <w:start w:val="1"/>
      <w:numFmt w:val="lowerRoman"/>
      <w:lvlText w:val="%3."/>
      <w:lvlJc w:val="right"/>
      <w:pPr>
        <w:ind w:left="2160" w:hanging="180"/>
      </w:pPr>
    </w:lvl>
    <w:lvl w:ilvl="3" w:tplc="912E16C4">
      <w:start w:val="1"/>
      <w:numFmt w:val="decimal"/>
      <w:lvlText w:val="%4."/>
      <w:lvlJc w:val="left"/>
      <w:pPr>
        <w:ind w:left="2880" w:hanging="360"/>
      </w:pPr>
    </w:lvl>
    <w:lvl w:ilvl="4" w:tplc="E466BD02">
      <w:start w:val="1"/>
      <w:numFmt w:val="lowerLetter"/>
      <w:lvlText w:val="%5."/>
      <w:lvlJc w:val="left"/>
      <w:pPr>
        <w:ind w:left="3600" w:hanging="360"/>
      </w:pPr>
    </w:lvl>
    <w:lvl w:ilvl="5" w:tplc="A0D69F1C">
      <w:start w:val="1"/>
      <w:numFmt w:val="lowerRoman"/>
      <w:lvlText w:val="%6."/>
      <w:lvlJc w:val="right"/>
      <w:pPr>
        <w:ind w:left="4320" w:hanging="180"/>
      </w:pPr>
    </w:lvl>
    <w:lvl w:ilvl="6" w:tplc="6F6026AA">
      <w:start w:val="1"/>
      <w:numFmt w:val="decimal"/>
      <w:lvlText w:val="%7."/>
      <w:lvlJc w:val="left"/>
      <w:pPr>
        <w:ind w:left="5040" w:hanging="360"/>
      </w:pPr>
    </w:lvl>
    <w:lvl w:ilvl="7" w:tplc="94368940">
      <w:start w:val="1"/>
      <w:numFmt w:val="lowerLetter"/>
      <w:lvlText w:val="%8."/>
      <w:lvlJc w:val="left"/>
      <w:pPr>
        <w:ind w:left="5760" w:hanging="360"/>
      </w:pPr>
    </w:lvl>
    <w:lvl w:ilvl="8" w:tplc="E6D417BE">
      <w:start w:val="1"/>
      <w:numFmt w:val="lowerRoman"/>
      <w:lvlText w:val="%9."/>
      <w:lvlJc w:val="right"/>
      <w:pPr>
        <w:ind w:left="6480" w:hanging="180"/>
      </w:pPr>
    </w:lvl>
  </w:abstractNum>
  <w:abstractNum w:abstractNumId="17" w15:restartNumberingAfterBreak="0">
    <w:nsid w:val="34D45C5C"/>
    <w:multiLevelType w:val="multilevel"/>
    <w:tmpl w:val="23F0F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9BD4419"/>
    <w:multiLevelType w:val="multilevel"/>
    <w:tmpl w:val="8BEC7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AEF1950"/>
    <w:multiLevelType w:val="multilevel"/>
    <w:tmpl w:val="9F0626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A8105C"/>
    <w:multiLevelType w:val="hybridMultilevel"/>
    <w:tmpl w:val="996EA4A6"/>
    <w:lvl w:ilvl="0" w:tplc="25941976">
      <w:start w:val="1"/>
      <w:numFmt w:val="upperRoman"/>
      <w:lvlText w:val="%1."/>
      <w:lvlJc w:val="left"/>
      <w:pPr>
        <w:ind w:left="1203" w:hanging="185"/>
      </w:pPr>
      <w:rPr>
        <w:rFonts w:ascii="Arial" w:eastAsia="Arial" w:hAnsi="Arial" w:cs="Arial" w:hint="default"/>
        <w:b/>
        <w:bCs/>
        <w:w w:val="100"/>
        <w:sz w:val="22"/>
        <w:szCs w:val="22"/>
        <w:lang w:val="es-ES" w:eastAsia="en-US" w:bidi="ar-SA"/>
      </w:rPr>
    </w:lvl>
    <w:lvl w:ilvl="1" w:tplc="18DCF3C0">
      <w:numFmt w:val="bullet"/>
      <w:lvlText w:val="•"/>
      <w:lvlJc w:val="left"/>
      <w:pPr>
        <w:ind w:left="2204" w:hanging="185"/>
      </w:pPr>
      <w:rPr>
        <w:rFonts w:hint="default"/>
        <w:lang w:val="es-ES" w:eastAsia="en-US" w:bidi="ar-SA"/>
      </w:rPr>
    </w:lvl>
    <w:lvl w:ilvl="2" w:tplc="D0469882">
      <w:numFmt w:val="bullet"/>
      <w:lvlText w:val="•"/>
      <w:lvlJc w:val="left"/>
      <w:pPr>
        <w:ind w:left="3209" w:hanging="185"/>
      </w:pPr>
      <w:rPr>
        <w:rFonts w:hint="default"/>
        <w:lang w:val="es-ES" w:eastAsia="en-US" w:bidi="ar-SA"/>
      </w:rPr>
    </w:lvl>
    <w:lvl w:ilvl="3" w:tplc="180C0056">
      <w:numFmt w:val="bullet"/>
      <w:lvlText w:val="•"/>
      <w:lvlJc w:val="left"/>
      <w:pPr>
        <w:ind w:left="4213" w:hanging="185"/>
      </w:pPr>
      <w:rPr>
        <w:rFonts w:hint="default"/>
        <w:lang w:val="es-ES" w:eastAsia="en-US" w:bidi="ar-SA"/>
      </w:rPr>
    </w:lvl>
    <w:lvl w:ilvl="4" w:tplc="29C262A0">
      <w:numFmt w:val="bullet"/>
      <w:lvlText w:val="•"/>
      <w:lvlJc w:val="left"/>
      <w:pPr>
        <w:ind w:left="5218" w:hanging="185"/>
      </w:pPr>
      <w:rPr>
        <w:rFonts w:hint="default"/>
        <w:lang w:val="es-ES" w:eastAsia="en-US" w:bidi="ar-SA"/>
      </w:rPr>
    </w:lvl>
    <w:lvl w:ilvl="5" w:tplc="EEEA49EA">
      <w:numFmt w:val="bullet"/>
      <w:lvlText w:val="•"/>
      <w:lvlJc w:val="left"/>
      <w:pPr>
        <w:ind w:left="6223" w:hanging="185"/>
      </w:pPr>
      <w:rPr>
        <w:rFonts w:hint="default"/>
        <w:lang w:val="es-ES" w:eastAsia="en-US" w:bidi="ar-SA"/>
      </w:rPr>
    </w:lvl>
    <w:lvl w:ilvl="6" w:tplc="F86CD3DC">
      <w:numFmt w:val="bullet"/>
      <w:lvlText w:val="•"/>
      <w:lvlJc w:val="left"/>
      <w:pPr>
        <w:ind w:left="7227" w:hanging="185"/>
      </w:pPr>
      <w:rPr>
        <w:rFonts w:hint="default"/>
        <w:lang w:val="es-ES" w:eastAsia="en-US" w:bidi="ar-SA"/>
      </w:rPr>
    </w:lvl>
    <w:lvl w:ilvl="7" w:tplc="60B8DE78">
      <w:numFmt w:val="bullet"/>
      <w:lvlText w:val="•"/>
      <w:lvlJc w:val="left"/>
      <w:pPr>
        <w:ind w:left="8232" w:hanging="185"/>
      </w:pPr>
      <w:rPr>
        <w:rFonts w:hint="default"/>
        <w:lang w:val="es-ES" w:eastAsia="en-US" w:bidi="ar-SA"/>
      </w:rPr>
    </w:lvl>
    <w:lvl w:ilvl="8" w:tplc="4210C030">
      <w:numFmt w:val="bullet"/>
      <w:lvlText w:val="•"/>
      <w:lvlJc w:val="left"/>
      <w:pPr>
        <w:ind w:left="9237" w:hanging="185"/>
      </w:pPr>
      <w:rPr>
        <w:rFonts w:hint="default"/>
        <w:lang w:val="es-ES" w:eastAsia="en-US" w:bidi="ar-SA"/>
      </w:rPr>
    </w:lvl>
  </w:abstractNum>
  <w:abstractNum w:abstractNumId="21" w15:restartNumberingAfterBreak="0">
    <w:nsid w:val="46F26296"/>
    <w:multiLevelType w:val="hybridMultilevel"/>
    <w:tmpl w:val="B97C48A8"/>
    <w:lvl w:ilvl="0" w:tplc="CD7A769A">
      <w:start w:val="1"/>
      <w:numFmt w:val="upperRoman"/>
      <w:lvlText w:val="%1."/>
      <w:lvlJc w:val="left"/>
      <w:pPr>
        <w:ind w:left="1203" w:hanging="185"/>
      </w:pPr>
      <w:rPr>
        <w:rFonts w:ascii="Arial" w:eastAsia="Arial" w:hAnsi="Arial" w:cs="Arial" w:hint="default"/>
        <w:b/>
        <w:bCs/>
        <w:w w:val="100"/>
        <w:sz w:val="22"/>
        <w:szCs w:val="22"/>
        <w:lang w:val="es-ES" w:eastAsia="en-US" w:bidi="ar-SA"/>
      </w:rPr>
    </w:lvl>
    <w:lvl w:ilvl="1" w:tplc="5FA256FE">
      <w:numFmt w:val="bullet"/>
      <w:lvlText w:val="•"/>
      <w:lvlJc w:val="left"/>
      <w:pPr>
        <w:ind w:left="2204" w:hanging="185"/>
      </w:pPr>
      <w:rPr>
        <w:rFonts w:hint="default"/>
        <w:lang w:val="es-ES" w:eastAsia="en-US" w:bidi="ar-SA"/>
      </w:rPr>
    </w:lvl>
    <w:lvl w:ilvl="2" w:tplc="D6B20FC8">
      <w:numFmt w:val="bullet"/>
      <w:lvlText w:val="•"/>
      <w:lvlJc w:val="left"/>
      <w:pPr>
        <w:ind w:left="3209" w:hanging="185"/>
      </w:pPr>
      <w:rPr>
        <w:rFonts w:hint="default"/>
        <w:lang w:val="es-ES" w:eastAsia="en-US" w:bidi="ar-SA"/>
      </w:rPr>
    </w:lvl>
    <w:lvl w:ilvl="3" w:tplc="E8EE918E">
      <w:numFmt w:val="bullet"/>
      <w:lvlText w:val="•"/>
      <w:lvlJc w:val="left"/>
      <w:pPr>
        <w:ind w:left="4213" w:hanging="185"/>
      </w:pPr>
      <w:rPr>
        <w:rFonts w:hint="default"/>
        <w:lang w:val="es-ES" w:eastAsia="en-US" w:bidi="ar-SA"/>
      </w:rPr>
    </w:lvl>
    <w:lvl w:ilvl="4" w:tplc="5F2203DA">
      <w:numFmt w:val="bullet"/>
      <w:lvlText w:val="•"/>
      <w:lvlJc w:val="left"/>
      <w:pPr>
        <w:ind w:left="5218" w:hanging="185"/>
      </w:pPr>
      <w:rPr>
        <w:rFonts w:hint="default"/>
        <w:lang w:val="es-ES" w:eastAsia="en-US" w:bidi="ar-SA"/>
      </w:rPr>
    </w:lvl>
    <w:lvl w:ilvl="5" w:tplc="3B3CBCB0">
      <w:numFmt w:val="bullet"/>
      <w:lvlText w:val="•"/>
      <w:lvlJc w:val="left"/>
      <w:pPr>
        <w:ind w:left="6223" w:hanging="185"/>
      </w:pPr>
      <w:rPr>
        <w:rFonts w:hint="default"/>
        <w:lang w:val="es-ES" w:eastAsia="en-US" w:bidi="ar-SA"/>
      </w:rPr>
    </w:lvl>
    <w:lvl w:ilvl="6" w:tplc="51A487BC">
      <w:numFmt w:val="bullet"/>
      <w:lvlText w:val="•"/>
      <w:lvlJc w:val="left"/>
      <w:pPr>
        <w:ind w:left="7227" w:hanging="185"/>
      </w:pPr>
      <w:rPr>
        <w:rFonts w:hint="default"/>
        <w:lang w:val="es-ES" w:eastAsia="en-US" w:bidi="ar-SA"/>
      </w:rPr>
    </w:lvl>
    <w:lvl w:ilvl="7" w:tplc="BF9651EE">
      <w:numFmt w:val="bullet"/>
      <w:lvlText w:val="•"/>
      <w:lvlJc w:val="left"/>
      <w:pPr>
        <w:ind w:left="8232" w:hanging="185"/>
      </w:pPr>
      <w:rPr>
        <w:rFonts w:hint="default"/>
        <w:lang w:val="es-ES" w:eastAsia="en-US" w:bidi="ar-SA"/>
      </w:rPr>
    </w:lvl>
    <w:lvl w:ilvl="8" w:tplc="7CBA61BE">
      <w:numFmt w:val="bullet"/>
      <w:lvlText w:val="•"/>
      <w:lvlJc w:val="left"/>
      <w:pPr>
        <w:ind w:left="9237" w:hanging="185"/>
      </w:pPr>
      <w:rPr>
        <w:rFonts w:hint="default"/>
        <w:lang w:val="es-ES" w:eastAsia="en-US" w:bidi="ar-SA"/>
      </w:rPr>
    </w:lvl>
  </w:abstractNum>
  <w:abstractNum w:abstractNumId="22" w15:restartNumberingAfterBreak="0">
    <w:nsid w:val="4A526B14"/>
    <w:multiLevelType w:val="hybridMultilevel"/>
    <w:tmpl w:val="40B81FC8"/>
    <w:lvl w:ilvl="0" w:tplc="B6EAAFBC">
      <w:start w:val="1"/>
      <w:numFmt w:val="decimal"/>
      <w:lvlText w:val="%1."/>
      <w:lvlJc w:val="left"/>
      <w:pPr>
        <w:ind w:left="1018" w:hanging="264"/>
      </w:pPr>
      <w:rPr>
        <w:rFonts w:ascii="Arial MT" w:eastAsia="Arial MT" w:hAnsi="Arial MT" w:cs="Arial MT" w:hint="default"/>
        <w:w w:val="100"/>
        <w:sz w:val="22"/>
        <w:szCs w:val="22"/>
        <w:lang w:val="es-ES" w:eastAsia="en-US" w:bidi="ar-SA"/>
      </w:rPr>
    </w:lvl>
    <w:lvl w:ilvl="1" w:tplc="45D699C0">
      <w:numFmt w:val="bullet"/>
      <w:lvlText w:val="•"/>
      <w:lvlJc w:val="left"/>
      <w:pPr>
        <w:ind w:left="2042" w:hanging="264"/>
      </w:pPr>
      <w:rPr>
        <w:rFonts w:hint="default"/>
        <w:lang w:val="es-ES" w:eastAsia="en-US" w:bidi="ar-SA"/>
      </w:rPr>
    </w:lvl>
    <w:lvl w:ilvl="2" w:tplc="C5027CF6">
      <w:numFmt w:val="bullet"/>
      <w:lvlText w:val="•"/>
      <w:lvlJc w:val="left"/>
      <w:pPr>
        <w:ind w:left="3065" w:hanging="264"/>
      </w:pPr>
      <w:rPr>
        <w:rFonts w:hint="default"/>
        <w:lang w:val="es-ES" w:eastAsia="en-US" w:bidi="ar-SA"/>
      </w:rPr>
    </w:lvl>
    <w:lvl w:ilvl="3" w:tplc="4FA61ABA">
      <w:numFmt w:val="bullet"/>
      <w:lvlText w:val="•"/>
      <w:lvlJc w:val="left"/>
      <w:pPr>
        <w:ind w:left="4087" w:hanging="264"/>
      </w:pPr>
      <w:rPr>
        <w:rFonts w:hint="default"/>
        <w:lang w:val="es-ES" w:eastAsia="en-US" w:bidi="ar-SA"/>
      </w:rPr>
    </w:lvl>
    <w:lvl w:ilvl="4" w:tplc="A9D6F668">
      <w:numFmt w:val="bullet"/>
      <w:lvlText w:val="•"/>
      <w:lvlJc w:val="left"/>
      <w:pPr>
        <w:ind w:left="5110" w:hanging="264"/>
      </w:pPr>
      <w:rPr>
        <w:rFonts w:hint="default"/>
        <w:lang w:val="es-ES" w:eastAsia="en-US" w:bidi="ar-SA"/>
      </w:rPr>
    </w:lvl>
    <w:lvl w:ilvl="5" w:tplc="B462AB88">
      <w:numFmt w:val="bullet"/>
      <w:lvlText w:val="•"/>
      <w:lvlJc w:val="left"/>
      <w:pPr>
        <w:ind w:left="6133" w:hanging="264"/>
      </w:pPr>
      <w:rPr>
        <w:rFonts w:hint="default"/>
        <w:lang w:val="es-ES" w:eastAsia="en-US" w:bidi="ar-SA"/>
      </w:rPr>
    </w:lvl>
    <w:lvl w:ilvl="6" w:tplc="1D78FE74">
      <w:numFmt w:val="bullet"/>
      <w:lvlText w:val="•"/>
      <w:lvlJc w:val="left"/>
      <w:pPr>
        <w:ind w:left="7155" w:hanging="264"/>
      </w:pPr>
      <w:rPr>
        <w:rFonts w:hint="default"/>
        <w:lang w:val="es-ES" w:eastAsia="en-US" w:bidi="ar-SA"/>
      </w:rPr>
    </w:lvl>
    <w:lvl w:ilvl="7" w:tplc="439AEFB2">
      <w:numFmt w:val="bullet"/>
      <w:lvlText w:val="•"/>
      <w:lvlJc w:val="left"/>
      <w:pPr>
        <w:ind w:left="8178" w:hanging="264"/>
      </w:pPr>
      <w:rPr>
        <w:rFonts w:hint="default"/>
        <w:lang w:val="es-ES" w:eastAsia="en-US" w:bidi="ar-SA"/>
      </w:rPr>
    </w:lvl>
    <w:lvl w:ilvl="8" w:tplc="34C038F2">
      <w:numFmt w:val="bullet"/>
      <w:lvlText w:val="•"/>
      <w:lvlJc w:val="left"/>
      <w:pPr>
        <w:ind w:left="9201" w:hanging="264"/>
      </w:pPr>
      <w:rPr>
        <w:rFonts w:hint="default"/>
        <w:lang w:val="es-ES" w:eastAsia="en-US" w:bidi="ar-SA"/>
      </w:rPr>
    </w:lvl>
  </w:abstractNum>
  <w:abstractNum w:abstractNumId="23" w15:restartNumberingAfterBreak="0">
    <w:nsid w:val="4C5E048F"/>
    <w:multiLevelType w:val="multilevel"/>
    <w:tmpl w:val="1A080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CC3270C"/>
    <w:multiLevelType w:val="hybridMultilevel"/>
    <w:tmpl w:val="838875BA"/>
    <w:lvl w:ilvl="0" w:tplc="DB4A33E4">
      <w:start w:val="1"/>
      <w:numFmt w:val="decimal"/>
      <w:lvlText w:val="%1."/>
      <w:lvlJc w:val="left"/>
      <w:pPr>
        <w:ind w:left="1018" w:hanging="286"/>
      </w:pPr>
      <w:rPr>
        <w:rFonts w:ascii="Arial MT" w:eastAsia="Arial MT" w:hAnsi="Arial MT" w:cs="Arial MT" w:hint="default"/>
        <w:w w:val="100"/>
        <w:sz w:val="22"/>
        <w:szCs w:val="22"/>
        <w:lang w:val="es-ES" w:eastAsia="en-US" w:bidi="ar-SA"/>
      </w:rPr>
    </w:lvl>
    <w:lvl w:ilvl="1" w:tplc="3BD01018">
      <w:numFmt w:val="bullet"/>
      <w:lvlText w:val="•"/>
      <w:lvlJc w:val="left"/>
      <w:pPr>
        <w:ind w:left="2042" w:hanging="286"/>
      </w:pPr>
      <w:rPr>
        <w:rFonts w:hint="default"/>
        <w:lang w:val="es-ES" w:eastAsia="en-US" w:bidi="ar-SA"/>
      </w:rPr>
    </w:lvl>
    <w:lvl w:ilvl="2" w:tplc="D28A8BB4">
      <w:numFmt w:val="bullet"/>
      <w:lvlText w:val="•"/>
      <w:lvlJc w:val="left"/>
      <w:pPr>
        <w:ind w:left="3065" w:hanging="286"/>
      </w:pPr>
      <w:rPr>
        <w:rFonts w:hint="default"/>
        <w:lang w:val="es-ES" w:eastAsia="en-US" w:bidi="ar-SA"/>
      </w:rPr>
    </w:lvl>
    <w:lvl w:ilvl="3" w:tplc="E1FADEA6">
      <w:numFmt w:val="bullet"/>
      <w:lvlText w:val="•"/>
      <w:lvlJc w:val="left"/>
      <w:pPr>
        <w:ind w:left="4087" w:hanging="286"/>
      </w:pPr>
      <w:rPr>
        <w:rFonts w:hint="default"/>
        <w:lang w:val="es-ES" w:eastAsia="en-US" w:bidi="ar-SA"/>
      </w:rPr>
    </w:lvl>
    <w:lvl w:ilvl="4" w:tplc="3D203DA8">
      <w:numFmt w:val="bullet"/>
      <w:lvlText w:val="•"/>
      <w:lvlJc w:val="left"/>
      <w:pPr>
        <w:ind w:left="5110" w:hanging="286"/>
      </w:pPr>
      <w:rPr>
        <w:rFonts w:hint="default"/>
        <w:lang w:val="es-ES" w:eastAsia="en-US" w:bidi="ar-SA"/>
      </w:rPr>
    </w:lvl>
    <w:lvl w:ilvl="5" w:tplc="E74CF5E4">
      <w:numFmt w:val="bullet"/>
      <w:lvlText w:val="•"/>
      <w:lvlJc w:val="left"/>
      <w:pPr>
        <w:ind w:left="6133" w:hanging="286"/>
      </w:pPr>
      <w:rPr>
        <w:rFonts w:hint="default"/>
        <w:lang w:val="es-ES" w:eastAsia="en-US" w:bidi="ar-SA"/>
      </w:rPr>
    </w:lvl>
    <w:lvl w:ilvl="6" w:tplc="B2AAAA9E">
      <w:numFmt w:val="bullet"/>
      <w:lvlText w:val="•"/>
      <w:lvlJc w:val="left"/>
      <w:pPr>
        <w:ind w:left="7155" w:hanging="286"/>
      </w:pPr>
      <w:rPr>
        <w:rFonts w:hint="default"/>
        <w:lang w:val="es-ES" w:eastAsia="en-US" w:bidi="ar-SA"/>
      </w:rPr>
    </w:lvl>
    <w:lvl w:ilvl="7" w:tplc="21123004">
      <w:numFmt w:val="bullet"/>
      <w:lvlText w:val="•"/>
      <w:lvlJc w:val="left"/>
      <w:pPr>
        <w:ind w:left="8178" w:hanging="286"/>
      </w:pPr>
      <w:rPr>
        <w:rFonts w:hint="default"/>
        <w:lang w:val="es-ES" w:eastAsia="en-US" w:bidi="ar-SA"/>
      </w:rPr>
    </w:lvl>
    <w:lvl w:ilvl="8" w:tplc="527CF216">
      <w:numFmt w:val="bullet"/>
      <w:lvlText w:val="•"/>
      <w:lvlJc w:val="left"/>
      <w:pPr>
        <w:ind w:left="9201" w:hanging="286"/>
      </w:pPr>
      <w:rPr>
        <w:rFonts w:hint="default"/>
        <w:lang w:val="es-ES" w:eastAsia="en-US" w:bidi="ar-SA"/>
      </w:rPr>
    </w:lvl>
  </w:abstractNum>
  <w:abstractNum w:abstractNumId="25" w15:restartNumberingAfterBreak="0">
    <w:nsid w:val="4D49329C"/>
    <w:multiLevelType w:val="multilevel"/>
    <w:tmpl w:val="7A4401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1D800F3"/>
    <w:multiLevelType w:val="multilevel"/>
    <w:tmpl w:val="3CD069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D6408C3"/>
    <w:multiLevelType w:val="multilevel"/>
    <w:tmpl w:val="A0D48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FD403BB"/>
    <w:multiLevelType w:val="hybridMultilevel"/>
    <w:tmpl w:val="BD7E2822"/>
    <w:lvl w:ilvl="0" w:tplc="2BE076AC">
      <w:start w:val="4"/>
      <w:numFmt w:val="upperLetter"/>
      <w:lvlText w:val="%1)"/>
      <w:lvlJc w:val="left"/>
      <w:pPr>
        <w:ind w:left="523" w:hanging="214"/>
      </w:pPr>
      <w:rPr>
        <w:rFonts w:ascii="Arial" w:eastAsia="Arial" w:hAnsi="Arial" w:cs="Arial" w:hint="default"/>
        <w:b/>
        <w:bCs/>
        <w:spacing w:val="-1"/>
        <w:w w:val="100"/>
        <w:sz w:val="16"/>
        <w:szCs w:val="16"/>
        <w:lang w:val="es-ES" w:eastAsia="en-US" w:bidi="ar-SA"/>
      </w:rPr>
    </w:lvl>
    <w:lvl w:ilvl="1" w:tplc="1B144B3C">
      <w:start w:val="1"/>
      <w:numFmt w:val="decimal"/>
      <w:lvlText w:val="%2."/>
      <w:lvlJc w:val="left"/>
      <w:pPr>
        <w:ind w:left="1153" w:hanging="135"/>
      </w:pPr>
      <w:rPr>
        <w:rFonts w:ascii="Arial MT" w:eastAsia="Arial MT" w:hAnsi="Arial MT" w:cs="Arial MT" w:hint="default"/>
        <w:w w:val="99"/>
        <w:sz w:val="12"/>
        <w:szCs w:val="12"/>
        <w:lang w:val="es-ES" w:eastAsia="en-US" w:bidi="ar-SA"/>
      </w:rPr>
    </w:lvl>
    <w:lvl w:ilvl="2" w:tplc="8A16F788">
      <w:numFmt w:val="bullet"/>
      <w:lvlText w:val="•"/>
      <w:lvlJc w:val="left"/>
      <w:pPr>
        <w:ind w:left="2280" w:hanging="135"/>
      </w:pPr>
      <w:rPr>
        <w:rFonts w:hint="default"/>
        <w:lang w:val="es-ES" w:eastAsia="en-US" w:bidi="ar-SA"/>
      </w:rPr>
    </w:lvl>
    <w:lvl w:ilvl="3" w:tplc="A768DC5E">
      <w:numFmt w:val="bullet"/>
      <w:lvlText w:val="•"/>
      <w:lvlJc w:val="left"/>
      <w:pPr>
        <w:ind w:left="3401" w:hanging="135"/>
      </w:pPr>
      <w:rPr>
        <w:rFonts w:hint="default"/>
        <w:lang w:val="es-ES" w:eastAsia="en-US" w:bidi="ar-SA"/>
      </w:rPr>
    </w:lvl>
    <w:lvl w:ilvl="4" w:tplc="C3644714">
      <w:numFmt w:val="bullet"/>
      <w:lvlText w:val="•"/>
      <w:lvlJc w:val="left"/>
      <w:pPr>
        <w:ind w:left="4522" w:hanging="135"/>
      </w:pPr>
      <w:rPr>
        <w:rFonts w:hint="default"/>
        <w:lang w:val="es-ES" w:eastAsia="en-US" w:bidi="ar-SA"/>
      </w:rPr>
    </w:lvl>
    <w:lvl w:ilvl="5" w:tplc="437EAA3A">
      <w:numFmt w:val="bullet"/>
      <w:lvlText w:val="•"/>
      <w:lvlJc w:val="left"/>
      <w:pPr>
        <w:ind w:left="5642" w:hanging="135"/>
      </w:pPr>
      <w:rPr>
        <w:rFonts w:hint="default"/>
        <w:lang w:val="es-ES" w:eastAsia="en-US" w:bidi="ar-SA"/>
      </w:rPr>
    </w:lvl>
    <w:lvl w:ilvl="6" w:tplc="27D20986">
      <w:numFmt w:val="bullet"/>
      <w:lvlText w:val="•"/>
      <w:lvlJc w:val="left"/>
      <w:pPr>
        <w:ind w:left="6763" w:hanging="135"/>
      </w:pPr>
      <w:rPr>
        <w:rFonts w:hint="default"/>
        <w:lang w:val="es-ES" w:eastAsia="en-US" w:bidi="ar-SA"/>
      </w:rPr>
    </w:lvl>
    <w:lvl w:ilvl="7" w:tplc="A6687986">
      <w:numFmt w:val="bullet"/>
      <w:lvlText w:val="•"/>
      <w:lvlJc w:val="left"/>
      <w:pPr>
        <w:ind w:left="7884" w:hanging="135"/>
      </w:pPr>
      <w:rPr>
        <w:rFonts w:hint="default"/>
        <w:lang w:val="es-ES" w:eastAsia="en-US" w:bidi="ar-SA"/>
      </w:rPr>
    </w:lvl>
    <w:lvl w:ilvl="8" w:tplc="6E1C92E6">
      <w:numFmt w:val="bullet"/>
      <w:lvlText w:val="•"/>
      <w:lvlJc w:val="left"/>
      <w:pPr>
        <w:ind w:left="9004" w:hanging="135"/>
      </w:pPr>
      <w:rPr>
        <w:rFonts w:hint="default"/>
        <w:lang w:val="es-ES" w:eastAsia="en-US" w:bidi="ar-SA"/>
      </w:rPr>
    </w:lvl>
  </w:abstractNum>
  <w:abstractNum w:abstractNumId="29" w15:restartNumberingAfterBreak="0">
    <w:nsid w:val="60B95B06"/>
    <w:multiLevelType w:val="multilevel"/>
    <w:tmpl w:val="A34E75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2080D22"/>
    <w:multiLevelType w:val="hybridMultilevel"/>
    <w:tmpl w:val="D1AE96F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15:restartNumberingAfterBreak="0">
    <w:nsid w:val="6386696A"/>
    <w:multiLevelType w:val="multilevel"/>
    <w:tmpl w:val="CD3E73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57757FE"/>
    <w:multiLevelType w:val="multilevel"/>
    <w:tmpl w:val="F9F60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DD55081"/>
    <w:multiLevelType w:val="hybridMultilevel"/>
    <w:tmpl w:val="5F86001A"/>
    <w:lvl w:ilvl="0" w:tplc="562C482A">
      <w:start w:val="1"/>
      <w:numFmt w:val="decimal"/>
      <w:lvlText w:val="(%1)"/>
      <w:lvlJc w:val="left"/>
      <w:pPr>
        <w:ind w:left="471" w:hanging="360"/>
      </w:pPr>
      <w:rPr>
        <w:rFonts w:ascii="Arial MT" w:eastAsia="Arial MT" w:hAnsi="Arial MT" w:cs="Arial MT" w:hint="default"/>
        <w:spacing w:val="-1"/>
        <w:w w:val="99"/>
        <w:sz w:val="14"/>
        <w:szCs w:val="14"/>
        <w:lang w:val="es-ES" w:eastAsia="en-US" w:bidi="ar-SA"/>
      </w:rPr>
    </w:lvl>
    <w:lvl w:ilvl="1" w:tplc="0102EC84">
      <w:start w:val="1"/>
      <w:numFmt w:val="decimal"/>
      <w:lvlText w:val="(%2)"/>
      <w:lvlJc w:val="left"/>
      <w:pPr>
        <w:ind w:left="1363" w:hanging="231"/>
      </w:pPr>
      <w:rPr>
        <w:rFonts w:ascii="Arial" w:eastAsia="Arial" w:hAnsi="Arial" w:cs="Arial" w:hint="default"/>
        <w:i/>
        <w:iCs/>
        <w:spacing w:val="-1"/>
        <w:w w:val="99"/>
        <w:sz w:val="14"/>
        <w:szCs w:val="14"/>
        <w:lang w:val="es-ES" w:eastAsia="en-US" w:bidi="ar-SA"/>
      </w:rPr>
    </w:lvl>
    <w:lvl w:ilvl="2" w:tplc="11322ED6">
      <w:numFmt w:val="bullet"/>
      <w:lvlText w:val="•"/>
      <w:lvlJc w:val="left"/>
      <w:pPr>
        <w:ind w:left="2957" w:hanging="231"/>
      </w:pPr>
      <w:rPr>
        <w:rFonts w:hint="default"/>
        <w:lang w:val="es-ES" w:eastAsia="en-US" w:bidi="ar-SA"/>
      </w:rPr>
    </w:lvl>
    <w:lvl w:ilvl="3" w:tplc="30965F06">
      <w:numFmt w:val="bullet"/>
      <w:lvlText w:val="•"/>
      <w:lvlJc w:val="left"/>
      <w:pPr>
        <w:ind w:left="4555" w:hanging="231"/>
      </w:pPr>
      <w:rPr>
        <w:rFonts w:hint="default"/>
        <w:lang w:val="es-ES" w:eastAsia="en-US" w:bidi="ar-SA"/>
      </w:rPr>
    </w:lvl>
    <w:lvl w:ilvl="4" w:tplc="FEB29EBC">
      <w:numFmt w:val="bullet"/>
      <w:lvlText w:val="•"/>
      <w:lvlJc w:val="left"/>
      <w:pPr>
        <w:ind w:left="6152" w:hanging="231"/>
      </w:pPr>
      <w:rPr>
        <w:rFonts w:hint="default"/>
        <w:lang w:val="es-ES" w:eastAsia="en-US" w:bidi="ar-SA"/>
      </w:rPr>
    </w:lvl>
    <w:lvl w:ilvl="5" w:tplc="3BB870B0">
      <w:numFmt w:val="bullet"/>
      <w:lvlText w:val="•"/>
      <w:lvlJc w:val="left"/>
      <w:pPr>
        <w:ind w:left="7750" w:hanging="231"/>
      </w:pPr>
      <w:rPr>
        <w:rFonts w:hint="default"/>
        <w:lang w:val="es-ES" w:eastAsia="en-US" w:bidi="ar-SA"/>
      </w:rPr>
    </w:lvl>
    <w:lvl w:ilvl="6" w:tplc="7966BB62">
      <w:numFmt w:val="bullet"/>
      <w:lvlText w:val="•"/>
      <w:lvlJc w:val="left"/>
      <w:pPr>
        <w:ind w:left="9348" w:hanging="231"/>
      </w:pPr>
      <w:rPr>
        <w:rFonts w:hint="default"/>
        <w:lang w:val="es-ES" w:eastAsia="en-US" w:bidi="ar-SA"/>
      </w:rPr>
    </w:lvl>
    <w:lvl w:ilvl="7" w:tplc="1368D3B6">
      <w:numFmt w:val="bullet"/>
      <w:lvlText w:val="•"/>
      <w:lvlJc w:val="left"/>
      <w:pPr>
        <w:ind w:left="10945" w:hanging="231"/>
      </w:pPr>
      <w:rPr>
        <w:rFonts w:hint="default"/>
        <w:lang w:val="es-ES" w:eastAsia="en-US" w:bidi="ar-SA"/>
      </w:rPr>
    </w:lvl>
    <w:lvl w:ilvl="8" w:tplc="85DEFC90">
      <w:numFmt w:val="bullet"/>
      <w:lvlText w:val="•"/>
      <w:lvlJc w:val="left"/>
      <w:pPr>
        <w:ind w:left="12543" w:hanging="231"/>
      </w:pPr>
      <w:rPr>
        <w:rFonts w:hint="default"/>
        <w:lang w:val="es-ES" w:eastAsia="en-US" w:bidi="ar-SA"/>
      </w:rPr>
    </w:lvl>
  </w:abstractNum>
  <w:abstractNum w:abstractNumId="34" w15:restartNumberingAfterBreak="0">
    <w:nsid w:val="6EE05C1F"/>
    <w:multiLevelType w:val="multilevel"/>
    <w:tmpl w:val="9F588E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1E661F4"/>
    <w:multiLevelType w:val="hybridMultilevel"/>
    <w:tmpl w:val="0EF4EBE6"/>
    <w:lvl w:ilvl="0" w:tplc="68ECBA4C">
      <w:start w:val="1"/>
      <w:numFmt w:val="decimal"/>
      <w:lvlText w:val="%1."/>
      <w:lvlJc w:val="left"/>
      <w:pPr>
        <w:ind w:left="1018" w:hanging="279"/>
      </w:pPr>
      <w:rPr>
        <w:rFonts w:ascii="Arial MT" w:eastAsia="Arial MT" w:hAnsi="Arial MT" w:cs="Arial MT" w:hint="default"/>
        <w:w w:val="100"/>
        <w:sz w:val="22"/>
        <w:szCs w:val="22"/>
        <w:lang w:val="es-ES" w:eastAsia="en-US" w:bidi="ar-SA"/>
      </w:rPr>
    </w:lvl>
    <w:lvl w:ilvl="1" w:tplc="63FAF75C">
      <w:numFmt w:val="bullet"/>
      <w:lvlText w:val="•"/>
      <w:lvlJc w:val="left"/>
      <w:pPr>
        <w:ind w:left="2042" w:hanging="279"/>
      </w:pPr>
      <w:rPr>
        <w:rFonts w:hint="default"/>
        <w:lang w:val="es-ES" w:eastAsia="en-US" w:bidi="ar-SA"/>
      </w:rPr>
    </w:lvl>
    <w:lvl w:ilvl="2" w:tplc="2D06BADE">
      <w:numFmt w:val="bullet"/>
      <w:lvlText w:val="•"/>
      <w:lvlJc w:val="left"/>
      <w:pPr>
        <w:ind w:left="3065" w:hanging="279"/>
      </w:pPr>
      <w:rPr>
        <w:rFonts w:hint="default"/>
        <w:lang w:val="es-ES" w:eastAsia="en-US" w:bidi="ar-SA"/>
      </w:rPr>
    </w:lvl>
    <w:lvl w:ilvl="3" w:tplc="585E686C">
      <w:numFmt w:val="bullet"/>
      <w:lvlText w:val="•"/>
      <w:lvlJc w:val="left"/>
      <w:pPr>
        <w:ind w:left="4087" w:hanging="279"/>
      </w:pPr>
      <w:rPr>
        <w:rFonts w:hint="default"/>
        <w:lang w:val="es-ES" w:eastAsia="en-US" w:bidi="ar-SA"/>
      </w:rPr>
    </w:lvl>
    <w:lvl w:ilvl="4" w:tplc="54E0A104">
      <w:numFmt w:val="bullet"/>
      <w:lvlText w:val="•"/>
      <w:lvlJc w:val="left"/>
      <w:pPr>
        <w:ind w:left="5110" w:hanging="279"/>
      </w:pPr>
      <w:rPr>
        <w:rFonts w:hint="default"/>
        <w:lang w:val="es-ES" w:eastAsia="en-US" w:bidi="ar-SA"/>
      </w:rPr>
    </w:lvl>
    <w:lvl w:ilvl="5" w:tplc="8A067C36">
      <w:numFmt w:val="bullet"/>
      <w:lvlText w:val="•"/>
      <w:lvlJc w:val="left"/>
      <w:pPr>
        <w:ind w:left="6133" w:hanging="279"/>
      </w:pPr>
      <w:rPr>
        <w:rFonts w:hint="default"/>
        <w:lang w:val="es-ES" w:eastAsia="en-US" w:bidi="ar-SA"/>
      </w:rPr>
    </w:lvl>
    <w:lvl w:ilvl="6" w:tplc="B6D0BD52">
      <w:numFmt w:val="bullet"/>
      <w:lvlText w:val="•"/>
      <w:lvlJc w:val="left"/>
      <w:pPr>
        <w:ind w:left="7155" w:hanging="279"/>
      </w:pPr>
      <w:rPr>
        <w:rFonts w:hint="default"/>
        <w:lang w:val="es-ES" w:eastAsia="en-US" w:bidi="ar-SA"/>
      </w:rPr>
    </w:lvl>
    <w:lvl w:ilvl="7" w:tplc="80640602">
      <w:numFmt w:val="bullet"/>
      <w:lvlText w:val="•"/>
      <w:lvlJc w:val="left"/>
      <w:pPr>
        <w:ind w:left="8178" w:hanging="279"/>
      </w:pPr>
      <w:rPr>
        <w:rFonts w:hint="default"/>
        <w:lang w:val="es-ES" w:eastAsia="en-US" w:bidi="ar-SA"/>
      </w:rPr>
    </w:lvl>
    <w:lvl w:ilvl="8" w:tplc="C0F29DEC">
      <w:numFmt w:val="bullet"/>
      <w:lvlText w:val="•"/>
      <w:lvlJc w:val="left"/>
      <w:pPr>
        <w:ind w:left="9201" w:hanging="279"/>
      </w:pPr>
      <w:rPr>
        <w:rFonts w:hint="default"/>
        <w:lang w:val="es-ES" w:eastAsia="en-US" w:bidi="ar-SA"/>
      </w:rPr>
    </w:lvl>
  </w:abstractNum>
  <w:abstractNum w:abstractNumId="36" w15:restartNumberingAfterBreak="0">
    <w:nsid w:val="74D31E49"/>
    <w:multiLevelType w:val="hybridMultilevel"/>
    <w:tmpl w:val="3E4A1A7E"/>
    <w:lvl w:ilvl="0" w:tplc="B55C0B48">
      <w:start w:val="2"/>
      <w:numFmt w:val="decimal"/>
      <w:lvlText w:val="%1."/>
      <w:lvlJc w:val="left"/>
      <w:pPr>
        <w:ind w:left="1153" w:hanging="135"/>
      </w:pPr>
      <w:rPr>
        <w:rFonts w:ascii="Arial MT" w:eastAsia="Arial MT" w:hAnsi="Arial MT" w:cs="Arial MT" w:hint="default"/>
        <w:w w:val="99"/>
        <w:sz w:val="12"/>
        <w:szCs w:val="12"/>
        <w:lang w:val="es-ES" w:eastAsia="en-US" w:bidi="ar-SA"/>
      </w:rPr>
    </w:lvl>
    <w:lvl w:ilvl="1" w:tplc="28C6A3EC">
      <w:numFmt w:val="bullet"/>
      <w:lvlText w:val="•"/>
      <w:lvlJc w:val="left"/>
      <w:pPr>
        <w:ind w:left="2168" w:hanging="135"/>
      </w:pPr>
      <w:rPr>
        <w:rFonts w:hint="default"/>
        <w:lang w:val="es-ES" w:eastAsia="en-US" w:bidi="ar-SA"/>
      </w:rPr>
    </w:lvl>
    <w:lvl w:ilvl="2" w:tplc="4738B71A">
      <w:numFmt w:val="bullet"/>
      <w:lvlText w:val="•"/>
      <w:lvlJc w:val="left"/>
      <w:pPr>
        <w:ind w:left="3177" w:hanging="135"/>
      </w:pPr>
      <w:rPr>
        <w:rFonts w:hint="default"/>
        <w:lang w:val="es-ES" w:eastAsia="en-US" w:bidi="ar-SA"/>
      </w:rPr>
    </w:lvl>
    <w:lvl w:ilvl="3" w:tplc="F2F2B50A">
      <w:numFmt w:val="bullet"/>
      <w:lvlText w:val="•"/>
      <w:lvlJc w:val="left"/>
      <w:pPr>
        <w:ind w:left="4185" w:hanging="135"/>
      </w:pPr>
      <w:rPr>
        <w:rFonts w:hint="default"/>
        <w:lang w:val="es-ES" w:eastAsia="en-US" w:bidi="ar-SA"/>
      </w:rPr>
    </w:lvl>
    <w:lvl w:ilvl="4" w:tplc="D24A1418">
      <w:numFmt w:val="bullet"/>
      <w:lvlText w:val="•"/>
      <w:lvlJc w:val="left"/>
      <w:pPr>
        <w:ind w:left="5194" w:hanging="135"/>
      </w:pPr>
      <w:rPr>
        <w:rFonts w:hint="default"/>
        <w:lang w:val="es-ES" w:eastAsia="en-US" w:bidi="ar-SA"/>
      </w:rPr>
    </w:lvl>
    <w:lvl w:ilvl="5" w:tplc="2E62EA9E">
      <w:numFmt w:val="bullet"/>
      <w:lvlText w:val="•"/>
      <w:lvlJc w:val="left"/>
      <w:pPr>
        <w:ind w:left="6203" w:hanging="135"/>
      </w:pPr>
      <w:rPr>
        <w:rFonts w:hint="default"/>
        <w:lang w:val="es-ES" w:eastAsia="en-US" w:bidi="ar-SA"/>
      </w:rPr>
    </w:lvl>
    <w:lvl w:ilvl="6" w:tplc="6DC0EC9E">
      <w:numFmt w:val="bullet"/>
      <w:lvlText w:val="•"/>
      <w:lvlJc w:val="left"/>
      <w:pPr>
        <w:ind w:left="7211" w:hanging="135"/>
      </w:pPr>
      <w:rPr>
        <w:rFonts w:hint="default"/>
        <w:lang w:val="es-ES" w:eastAsia="en-US" w:bidi="ar-SA"/>
      </w:rPr>
    </w:lvl>
    <w:lvl w:ilvl="7" w:tplc="01BCC4E4">
      <w:numFmt w:val="bullet"/>
      <w:lvlText w:val="•"/>
      <w:lvlJc w:val="left"/>
      <w:pPr>
        <w:ind w:left="8220" w:hanging="135"/>
      </w:pPr>
      <w:rPr>
        <w:rFonts w:hint="default"/>
        <w:lang w:val="es-ES" w:eastAsia="en-US" w:bidi="ar-SA"/>
      </w:rPr>
    </w:lvl>
    <w:lvl w:ilvl="8" w:tplc="DDC8F270">
      <w:numFmt w:val="bullet"/>
      <w:lvlText w:val="•"/>
      <w:lvlJc w:val="left"/>
      <w:pPr>
        <w:ind w:left="9229" w:hanging="135"/>
      </w:pPr>
      <w:rPr>
        <w:rFonts w:hint="default"/>
        <w:lang w:val="es-ES" w:eastAsia="en-US" w:bidi="ar-SA"/>
      </w:rPr>
    </w:lvl>
  </w:abstractNum>
  <w:abstractNum w:abstractNumId="37" w15:restartNumberingAfterBreak="0">
    <w:nsid w:val="753C50A1"/>
    <w:multiLevelType w:val="hybridMultilevel"/>
    <w:tmpl w:val="CB7279DC"/>
    <w:lvl w:ilvl="0" w:tplc="83CC930A">
      <w:start w:val="1"/>
      <w:numFmt w:val="decimal"/>
      <w:lvlText w:val="%1."/>
      <w:lvlJc w:val="left"/>
      <w:pPr>
        <w:ind w:left="1018" w:hanging="250"/>
      </w:pPr>
      <w:rPr>
        <w:rFonts w:ascii="Arial MT" w:eastAsia="Arial MT" w:hAnsi="Arial MT" w:cs="Arial MT" w:hint="default"/>
        <w:w w:val="100"/>
        <w:sz w:val="22"/>
        <w:szCs w:val="22"/>
        <w:lang w:val="es-ES" w:eastAsia="en-US" w:bidi="ar-SA"/>
      </w:rPr>
    </w:lvl>
    <w:lvl w:ilvl="1" w:tplc="599061E4">
      <w:numFmt w:val="bullet"/>
      <w:lvlText w:val="•"/>
      <w:lvlJc w:val="left"/>
      <w:pPr>
        <w:ind w:left="2042" w:hanging="250"/>
      </w:pPr>
      <w:rPr>
        <w:rFonts w:hint="default"/>
        <w:lang w:val="es-ES" w:eastAsia="en-US" w:bidi="ar-SA"/>
      </w:rPr>
    </w:lvl>
    <w:lvl w:ilvl="2" w:tplc="C5A83558">
      <w:numFmt w:val="bullet"/>
      <w:lvlText w:val="•"/>
      <w:lvlJc w:val="left"/>
      <w:pPr>
        <w:ind w:left="3065" w:hanging="250"/>
      </w:pPr>
      <w:rPr>
        <w:rFonts w:hint="default"/>
        <w:lang w:val="es-ES" w:eastAsia="en-US" w:bidi="ar-SA"/>
      </w:rPr>
    </w:lvl>
    <w:lvl w:ilvl="3" w:tplc="B728E8A2">
      <w:numFmt w:val="bullet"/>
      <w:lvlText w:val="•"/>
      <w:lvlJc w:val="left"/>
      <w:pPr>
        <w:ind w:left="4087" w:hanging="250"/>
      </w:pPr>
      <w:rPr>
        <w:rFonts w:hint="default"/>
        <w:lang w:val="es-ES" w:eastAsia="en-US" w:bidi="ar-SA"/>
      </w:rPr>
    </w:lvl>
    <w:lvl w:ilvl="4" w:tplc="12267C9A">
      <w:numFmt w:val="bullet"/>
      <w:lvlText w:val="•"/>
      <w:lvlJc w:val="left"/>
      <w:pPr>
        <w:ind w:left="5110" w:hanging="250"/>
      </w:pPr>
      <w:rPr>
        <w:rFonts w:hint="default"/>
        <w:lang w:val="es-ES" w:eastAsia="en-US" w:bidi="ar-SA"/>
      </w:rPr>
    </w:lvl>
    <w:lvl w:ilvl="5" w:tplc="A792400E">
      <w:numFmt w:val="bullet"/>
      <w:lvlText w:val="•"/>
      <w:lvlJc w:val="left"/>
      <w:pPr>
        <w:ind w:left="6133" w:hanging="250"/>
      </w:pPr>
      <w:rPr>
        <w:rFonts w:hint="default"/>
        <w:lang w:val="es-ES" w:eastAsia="en-US" w:bidi="ar-SA"/>
      </w:rPr>
    </w:lvl>
    <w:lvl w:ilvl="6" w:tplc="AD6CB67A">
      <w:numFmt w:val="bullet"/>
      <w:lvlText w:val="•"/>
      <w:lvlJc w:val="left"/>
      <w:pPr>
        <w:ind w:left="7155" w:hanging="250"/>
      </w:pPr>
      <w:rPr>
        <w:rFonts w:hint="default"/>
        <w:lang w:val="es-ES" w:eastAsia="en-US" w:bidi="ar-SA"/>
      </w:rPr>
    </w:lvl>
    <w:lvl w:ilvl="7" w:tplc="0A608A40">
      <w:numFmt w:val="bullet"/>
      <w:lvlText w:val="•"/>
      <w:lvlJc w:val="left"/>
      <w:pPr>
        <w:ind w:left="8178" w:hanging="250"/>
      </w:pPr>
      <w:rPr>
        <w:rFonts w:hint="default"/>
        <w:lang w:val="es-ES" w:eastAsia="en-US" w:bidi="ar-SA"/>
      </w:rPr>
    </w:lvl>
    <w:lvl w:ilvl="8" w:tplc="3FA06A1C">
      <w:numFmt w:val="bullet"/>
      <w:lvlText w:val="•"/>
      <w:lvlJc w:val="left"/>
      <w:pPr>
        <w:ind w:left="9201" w:hanging="250"/>
      </w:pPr>
      <w:rPr>
        <w:rFonts w:hint="default"/>
        <w:lang w:val="es-ES" w:eastAsia="en-US" w:bidi="ar-SA"/>
      </w:rPr>
    </w:lvl>
  </w:abstractNum>
  <w:abstractNum w:abstractNumId="38" w15:restartNumberingAfterBreak="0">
    <w:nsid w:val="778B51F8"/>
    <w:multiLevelType w:val="multilevel"/>
    <w:tmpl w:val="A5566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CE706AD"/>
    <w:multiLevelType w:val="hybridMultilevel"/>
    <w:tmpl w:val="A01855F0"/>
    <w:lvl w:ilvl="0" w:tplc="3326BB58">
      <w:start w:val="1"/>
      <w:numFmt w:val="decimal"/>
      <w:lvlText w:val="%1."/>
      <w:lvlJc w:val="left"/>
      <w:pPr>
        <w:ind w:left="1018" w:hanging="286"/>
      </w:pPr>
      <w:rPr>
        <w:rFonts w:ascii="Arial MT" w:eastAsia="Arial MT" w:hAnsi="Arial MT" w:cs="Arial MT" w:hint="default"/>
        <w:w w:val="100"/>
        <w:sz w:val="22"/>
        <w:szCs w:val="22"/>
        <w:lang w:val="es-ES" w:eastAsia="en-US" w:bidi="ar-SA"/>
      </w:rPr>
    </w:lvl>
    <w:lvl w:ilvl="1" w:tplc="C0449522">
      <w:numFmt w:val="bullet"/>
      <w:lvlText w:val="•"/>
      <w:lvlJc w:val="left"/>
      <w:pPr>
        <w:ind w:left="2042" w:hanging="286"/>
      </w:pPr>
      <w:rPr>
        <w:rFonts w:hint="default"/>
        <w:lang w:val="es-ES" w:eastAsia="en-US" w:bidi="ar-SA"/>
      </w:rPr>
    </w:lvl>
    <w:lvl w:ilvl="2" w:tplc="CF4885D2">
      <w:numFmt w:val="bullet"/>
      <w:lvlText w:val="•"/>
      <w:lvlJc w:val="left"/>
      <w:pPr>
        <w:ind w:left="3065" w:hanging="286"/>
      </w:pPr>
      <w:rPr>
        <w:rFonts w:hint="default"/>
        <w:lang w:val="es-ES" w:eastAsia="en-US" w:bidi="ar-SA"/>
      </w:rPr>
    </w:lvl>
    <w:lvl w:ilvl="3" w:tplc="480A06C8">
      <w:numFmt w:val="bullet"/>
      <w:lvlText w:val="•"/>
      <w:lvlJc w:val="left"/>
      <w:pPr>
        <w:ind w:left="4087" w:hanging="286"/>
      </w:pPr>
      <w:rPr>
        <w:rFonts w:hint="default"/>
        <w:lang w:val="es-ES" w:eastAsia="en-US" w:bidi="ar-SA"/>
      </w:rPr>
    </w:lvl>
    <w:lvl w:ilvl="4" w:tplc="8F505D7C">
      <w:numFmt w:val="bullet"/>
      <w:lvlText w:val="•"/>
      <w:lvlJc w:val="left"/>
      <w:pPr>
        <w:ind w:left="5110" w:hanging="286"/>
      </w:pPr>
      <w:rPr>
        <w:rFonts w:hint="default"/>
        <w:lang w:val="es-ES" w:eastAsia="en-US" w:bidi="ar-SA"/>
      </w:rPr>
    </w:lvl>
    <w:lvl w:ilvl="5" w:tplc="F068534E">
      <w:numFmt w:val="bullet"/>
      <w:lvlText w:val="•"/>
      <w:lvlJc w:val="left"/>
      <w:pPr>
        <w:ind w:left="6133" w:hanging="286"/>
      </w:pPr>
      <w:rPr>
        <w:rFonts w:hint="default"/>
        <w:lang w:val="es-ES" w:eastAsia="en-US" w:bidi="ar-SA"/>
      </w:rPr>
    </w:lvl>
    <w:lvl w:ilvl="6" w:tplc="4FFE1482">
      <w:numFmt w:val="bullet"/>
      <w:lvlText w:val="•"/>
      <w:lvlJc w:val="left"/>
      <w:pPr>
        <w:ind w:left="7155" w:hanging="286"/>
      </w:pPr>
      <w:rPr>
        <w:rFonts w:hint="default"/>
        <w:lang w:val="es-ES" w:eastAsia="en-US" w:bidi="ar-SA"/>
      </w:rPr>
    </w:lvl>
    <w:lvl w:ilvl="7" w:tplc="0862EE7C">
      <w:numFmt w:val="bullet"/>
      <w:lvlText w:val="•"/>
      <w:lvlJc w:val="left"/>
      <w:pPr>
        <w:ind w:left="8178" w:hanging="286"/>
      </w:pPr>
      <w:rPr>
        <w:rFonts w:hint="default"/>
        <w:lang w:val="es-ES" w:eastAsia="en-US" w:bidi="ar-SA"/>
      </w:rPr>
    </w:lvl>
    <w:lvl w:ilvl="8" w:tplc="D4A6854C">
      <w:numFmt w:val="bullet"/>
      <w:lvlText w:val="•"/>
      <w:lvlJc w:val="left"/>
      <w:pPr>
        <w:ind w:left="9201" w:hanging="286"/>
      </w:pPr>
      <w:rPr>
        <w:rFonts w:hint="default"/>
        <w:lang w:val="es-ES" w:eastAsia="en-US" w:bidi="ar-SA"/>
      </w:rPr>
    </w:lvl>
  </w:abstractNum>
  <w:num w:numId="1">
    <w:abstractNumId w:val="14"/>
  </w:num>
  <w:num w:numId="2">
    <w:abstractNumId w:val="16"/>
  </w:num>
  <w:num w:numId="3">
    <w:abstractNumId w:val="11"/>
  </w:num>
  <w:num w:numId="4">
    <w:abstractNumId w:val="0"/>
  </w:num>
  <w:num w:numId="5">
    <w:abstractNumId w:val="33"/>
  </w:num>
  <w:num w:numId="6">
    <w:abstractNumId w:val="28"/>
  </w:num>
  <w:num w:numId="7">
    <w:abstractNumId w:val="36"/>
  </w:num>
  <w:num w:numId="8">
    <w:abstractNumId w:val="15"/>
  </w:num>
  <w:num w:numId="9">
    <w:abstractNumId w:val="12"/>
  </w:num>
  <w:num w:numId="10">
    <w:abstractNumId w:val="21"/>
  </w:num>
  <w:num w:numId="11">
    <w:abstractNumId w:val="8"/>
  </w:num>
  <w:num w:numId="12">
    <w:abstractNumId w:val="20"/>
  </w:num>
  <w:num w:numId="13">
    <w:abstractNumId w:val="24"/>
  </w:num>
  <w:num w:numId="14">
    <w:abstractNumId w:val="35"/>
  </w:num>
  <w:num w:numId="15">
    <w:abstractNumId w:val="37"/>
  </w:num>
  <w:num w:numId="16">
    <w:abstractNumId w:val="5"/>
  </w:num>
  <w:num w:numId="17">
    <w:abstractNumId w:val="10"/>
  </w:num>
  <w:num w:numId="18">
    <w:abstractNumId w:val="22"/>
  </w:num>
  <w:num w:numId="19">
    <w:abstractNumId w:val="3"/>
  </w:num>
  <w:num w:numId="20">
    <w:abstractNumId w:val="39"/>
  </w:num>
  <w:num w:numId="21">
    <w:abstractNumId w:val="7"/>
  </w:num>
  <w:num w:numId="22">
    <w:abstractNumId w:val="18"/>
  </w:num>
  <w:num w:numId="23">
    <w:abstractNumId w:val="26"/>
  </w:num>
  <w:num w:numId="24">
    <w:abstractNumId w:val="29"/>
  </w:num>
  <w:num w:numId="25">
    <w:abstractNumId w:val="19"/>
  </w:num>
  <w:num w:numId="26">
    <w:abstractNumId w:val="13"/>
  </w:num>
  <w:num w:numId="27">
    <w:abstractNumId w:val="4"/>
  </w:num>
  <w:num w:numId="28">
    <w:abstractNumId w:val="6"/>
  </w:num>
  <w:num w:numId="29">
    <w:abstractNumId w:val="2"/>
  </w:num>
  <w:num w:numId="30">
    <w:abstractNumId w:val="27"/>
  </w:num>
  <w:num w:numId="31">
    <w:abstractNumId w:val="9"/>
  </w:num>
  <w:num w:numId="32">
    <w:abstractNumId w:val="38"/>
  </w:num>
  <w:num w:numId="33">
    <w:abstractNumId w:val="25"/>
  </w:num>
  <w:num w:numId="34">
    <w:abstractNumId w:val="34"/>
  </w:num>
  <w:num w:numId="35">
    <w:abstractNumId w:val="32"/>
  </w:num>
  <w:num w:numId="36">
    <w:abstractNumId w:val="1"/>
  </w:num>
  <w:num w:numId="37">
    <w:abstractNumId w:val="31"/>
  </w:num>
  <w:num w:numId="38">
    <w:abstractNumId w:val="17"/>
  </w:num>
  <w:num w:numId="39">
    <w:abstractNumId w:val="23"/>
  </w:num>
  <w:num w:numId="4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FE1"/>
    <w:rsid w:val="00045EF3"/>
    <w:rsid w:val="0008427F"/>
    <w:rsid w:val="00133F13"/>
    <w:rsid w:val="002C4314"/>
    <w:rsid w:val="00380073"/>
    <w:rsid w:val="003B77AF"/>
    <w:rsid w:val="0056051A"/>
    <w:rsid w:val="006E0F8D"/>
    <w:rsid w:val="007A69D7"/>
    <w:rsid w:val="007E407E"/>
    <w:rsid w:val="008051FB"/>
    <w:rsid w:val="00853AA5"/>
    <w:rsid w:val="00873640"/>
    <w:rsid w:val="009773B2"/>
    <w:rsid w:val="00980FF0"/>
    <w:rsid w:val="009C296F"/>
    <w:rsid w:val="00B35E52"/>
    <w:rsid w:val="00BF2B35"/>
    <w:rsid w:val="00E4DAAA"/>
    <w:rsid w:val="00F63FE1"/>
    <w:rsid w:val="00F9697C"/>
    <w:rsid w:val="00FE7001"/>
    <w:rsid w:val="01591AAA"/>
    <w:rsid w:val="02AD3DF5"/>
    <w:rsid w:val="0584F060"/>
    <w:rsid w:val="05B4C578"/>
    <w:rsid w:val="09F68B03"/>
    <w:rsid w:val="0BC2AC0A"/>
    <w:rsid w:val="1833AF53"/>
    <w:rsid w:val="1CF83593"/>
    <w:rsid w:val="21BC813F"/>
    <w:rsid w:val="2B3CD44E"/>
    <w:rsid w:val="2D16213D"/>
    <w:rsid w:val="2DD43C86"/>
    <w:rsid w:val="2E1E1E1A"/>
    <w:rsid w:val="2E706193"/>
    <w:rsid w:val="2FA8F69C"/>
    <w:rsid w:val="34E3CE79"/>
    <w:rsid w:val="34F84834"/>
    <w:rsid w:val="35E9CA49"/>
    <w:rsid w:val="39A001A6"/>
    <w:rsid w:val="3D423ADF"/>
    <w:rsid w:val="3EF334D5"/>
    <w:rsid w:val="3FA88313"/>
    <w:rsid w:val="42014D06"/>
    <w:rsid w:val="422004A0"/>
    <w:rsid w:val="44475088"/>
    <w:rsid w:val="44710B81"/>
    <w:rsid w:val="44D39AD7"/>
    <w:rsid w:val="45B80CE6"/>
    <w:rsid w:val="4997AE02"/>
    <w:rsid w:val="4FD04D4D"/>
    <w:rsid w:val="54FF908D"/>
    <w:rsid w:val="551F5CDB"/>
    <w:rsid w:val="58D292B9"/>
    <w:rsid w:val="5A9899CC"/>
    <w:rsid w:val="5B6B695B"/>
    <w:rsid w:val="5B96D95F"/>
    <w:rsid w:val="5D49230C"/>
    <w:rsid w:val="5D9DCB38"/>
    <w:rsid w:val="5FDD15D5"/>
    <w:rsid w:val="61C6452C"/>
    <w:rsid w:val="6381128A"/>
    <w:rsid w:val="6D9F79EC"/>
    <w:rsid w:val="6E6FFB18"/>
    <w:rsid w:val="72B25022"/>
    <w:rsid w:val="73DDAB12"/>
    <w:rsid w:val="75F3655B"/>
    <w:rsid w:val="7B6D6C6E"/>
    <w:rsid w:val="7D5FFE1A"/>
    <w:rsid w:val="7DC43CB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473E83"/>
  <w15:docId w15:val="{C6A604D8-FED9-4821-9BFF-16A902D74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08427F"/>
    <w:rPr>
      <w:rFonts w:ascii="Arial MT" w:eastAsia="Arial MT" w:hAnsi="Arial MT" w:cs="Arial MT"/>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F63FE1"/>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F63FE1"/>
  </w:style>
  <w:style w:type="paragraph" w:customStyle="1" w:styleId="Ttulo11">
    <w:name w:val="Título 11"/>
    <w:basedOn w:val="Normal"/>
    <w:uiPriority w:val="1"/>
    <w:qFormat/>
    <w:rsid w:val="00F63FE1"/>
    <w:pPr>
      <w:spacing w:before="93"/>
      <w:ind w:left="227" w:right="1254"/>
      <w:jc w:val="center"/>
      <w:outlineLvl w:val="1"/>
    </w:pPr>
    <w:rPr>
      <w:rFonts w:ascii="Arial" w:eastAsia="Arial" w:hAnsi="Arial" w:cs="Arial"/>
      <w:b/>
      <w:bCs/>
      <w:sz w:val="24"/>
      <w:szCs w:val="24"/>
    </w:rPr>
  </w:style>
  <w:style w:type="paragraph" w:customStyle="1" w:styleId="Ttulo21">
    <w:name w:val="Título 21"/>
    <w:basedOn w:val="Normal"/>
    <w:uiPriority w:val="1"/>
    <w:qFormat/>
    <w:rsid w:val="00F63FE1"/>
    <w:pPr>
      <w:ind w:left="1018"/>
      <w:outlineLvl w:val="2"/>
    </w:pPr>
    <w:rPr>
      <w:rFonts w:ascii="Arial" w:eastAsia="Arial" w:hAnsi="Arial" w:cs="Arial"/>
      <w:b/>
      <w:bCs/>
    </w:rPr>
  </w:style>
  <w:style w:type="paragraph" w:styleId="Prrafodelista">
    <w:name w:val="List Paragraph"/>
    <w:basedOn w:val="Normal"/>
    <w:link w:val="PrrafodelistaCar"/>
    <w:uiPriority w:val="34"/>
    <w:qFormat/>
    <w:rsid w:val="00F63FE1"/>
    <w:pPr>
      <w:ind w:left="1018"/>
    </w:pPr>
  </w:style>
  <w:style w:type="paragraph" w:customStyle="1" w:styleId="TableParagraph">
    <w:name w:val="Table Paragraph"/>
    <w:basedOn w:val="Normal"/>
    <w:uiPriority w:val="1"/>
    <w:qFormat/>
    <w:rsid w:val="00F63FE1"/>
  </w:style>
  <w:style w:type="table" w:styleId="Tablaconcuadrcula">
    <w:name w:val="Table Grid"/>
    <w:basedOn w:val="Tablanormal"/>
    <w:uiPriority w:val="59"/>
    <w:rsid w:val="0008427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extoindependienteCar">
    <w:name w:val="Texto independiente Car"/>
    <w:basedOn w:val="Fuentedeprrafopredeter"/>
    <w:link w:val="Textoindependiente"/>
    <w:uiPriority w:val="1"/>
    <w:rsid w:val="0008427F"/>
    <w:rPr>
      <w:rFonts w:ascii="Arial MT" w:eastAsia="Arial MT" w:hAnsi="Arial MT" w:cs="Arial MT"/>
      <w:lang w:val="es-ES"/>
    </w:rPr>
  </w:style>
  <w:style w:type="paragraph" w:styleId="Encabezado">
    <w:name w:val="header"/>
    <w:basedOn w:val="Normal"/>
    <w:link w:val="EncabezadoCar"/>
    <w:uiPriority w:val="99"/>
    <w:semiHidden/>
    <w:unhideWhenUsed/>
    <w:rsid w:val="0008427F"/>
    <w:pPr>
      <w:tabs>
        <w:tab w:val="center" w:pos="4252"/>
        <w:tab w:val="right" w:pos="8504"/>
      </w:tabs>
    </w:pPr>
  </w:style>
  <w:style w:type="character" w:customStyle="1" w:styleId="EncabezadoCar">
    <w:name w:val="Encabezado Car"/>
    <w:basedOn w:val="Fuentedeprrafopredeter"/>
    <w:link w:val="Encabezado"/>
    <w:uiPriority w:val="99"/>
    <w:semiHidden/>
    <w:rsid w:val="0008427F"/>
    <w:rPr>
      <w:rFonts w:ascii="Arial MT" w:eastAsia="Arial MT" w:hAnsi="Arial MT" w:cs="Arial MT"/>
      <w:lang w:val="es-ES"/>
    </w:rPr>
  </w:style>
  <w:style w:type="paragraph" w:styleId="Piedepgina">
    <w:name w:val="footer"/>
    <w:basedOn w:val="Normal"/>
    <w:link w:val="PiedepginaCar"/>
    <w:uiPriority w:val="99"/>
    <w:unhideWhenUsed/>
    <w:rsid w:val="0008427F"/>
    <w:pPr>
      <w:tabs>
        <w:tab w:val="center" w:pos="4252"/>
        <w:tab w:val="right" w:pos="8504"/>
      </w:tabs>
    </w:pPr>
  </w:style>
  <w:style w:type="character" w:customStyle="1" w:styleId="PiedepginaCar">
    <w:name w:val="Pie de página Car"/>
    <w:basedOn w:val="Fuentedeprrafopredeter"/>
    <w:link w:val="Piedepgina"/>
    <w:uiPriority w:val="99"/>
    <w:rsid w:val="0008427F"/>
    <w:rPr>
      <w:rFonts w:ascii="Arial MT" w:eastAsia="Arial MT" w:hAnsi="Arial MT" w:cs="Arial MT"/>
      <w:lang w:val="es-ES"/>
    </w:rPr>
  </w:style>
  <w:style w:type="paragraph" w:customStyle="1" w:styleId="paragraph">
    <w:name w:val="paragraph"/>
    <w:basedOn w:val="Normal"/>
    <w:rsid w:val="009C296F"/>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9C296F"/>
  </w:style>
  <w:style w:type="character" w:customStyle="1" w:styleId="eop">
    <w:name w:val="eop"/>
    <w:basedOn w:val="Fuentedeprrafopredeter"/>
    <w:rsid w:val="009C296F"/>
  </w:style>
  <w:style w:type="paragraph" w:styleId="NormalWeb">
    <w:name w:val="Normal (Web)"/>
    <w:basedOn w:val="Normal"/>
    <w:uiPriority w:val="99"/>
    <w:semiHidden/>
    <w:unhideWhenUsed/>
    <w:rsid w:val="00F9697C"/>
    <w:pPr>
      <w:widowControl/>
      <w:autoSpaceDE/>
      <w:autoSpaceDN/>
      <w:spacing w:before="100" w:beforeAutospacing="1" w:after="100" w:afterAutospacing="1"/>
    </w:pPr>
    <w:rPr>
      <w:rFonts w:ascii="Times New Roman" w:eastAsia="Times New Roman" w:hAnsi="Times New Roman" w:cs="Times New Roman"/>
      <w:sz w:val="24"/>
      <w:szCs w:val="24"/>
      <w:lang w:eastAsia="es-ES_tradnl"/>
    </w:rPr>
  </w:style>
  <w:style w:type="character" w:customStyle="1" w:styleId="PrrafodelistaCar">
    <w:name w:val="Párrafo de lista Car"/>
    <w:link w:val="Prrafodelista"/>
    <w:uiPriority w:val="34"/>
    <w:locked/>
    <w:rsid w:val="00F9697C"/>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308322">
      <w:bodyDiv w:val="1"/>
      <w:marLeft w:val="0"/>
      <w:marRight w:val="0"/>
      <w:marTop w:val="0"/>
      <w:marBottom w:val="0"/>
      <w:divBdr>
        <w:top w:val="none" w:sz="0" w:space="0" w:color="auto"/>
        <w:left w:val="none" w:sz="0" w:space="0" w:color="auto"/>
        <w:bottom w:val="none" w:sz="0" w:space="0" w:color="auto"/>
        <w:right w:val="none" w:sz="0" w:space="0" w:color="auto"/>
      </w:divBdr>
      <w:divsChild>
        <w:div w:id="1374579481">
          <w:marLeft w:val="0"/>
          <w:marRight w:val="0"/>
          <w:marTop w:val="0"/>
          <w:marBottom w:val="0"/>
          <w:divBdr>
            <w:top w:val="none" w:sz="0" w:space="0" w:color="auto"/>
            <w:left w:val="none" w:sz="0" w:space="0" w:color="auto"/>
            <w:bottom w:val="none" w:sz="0" w:space="0" w:color="auto"/>
            <w:right w:val="none" w:sz="0" w:space="0" w:color="auto"/>
          </w:divBdr>
          <w:divsChild>
            <w:div w:id="465589350">
              <w:marLeft w:val="0"/>
              <w:marRight w:val="0"/>
              <w:marTop w:val="0"/>
              <w:marBottom w:val="0"/>
              <w:divBdr>
                <w:top w:val="none" w:sz="0" w:space="0" w:color="auto"/>
                <w:left w:val="none" w:sz="0" w:space="0" w:color="auto"/>
                <w:bottom w:val="none" w:sz="0" w:space="0" w:color="auto"/>
                <w:right w:val="none" w:sz="0" w:space="0" w:color="auto"/>
              </w:divBdr>
            </w:div>
            <w:div w:id="2009483091">
              <w:marLeft w:val="0"/>
              <w:marRight w:val="0"/>
              <w:marTop w:val="0"/>
              <w:marBottom w:val="0"/>
              <w:divBdr>
                <w:top w:val="none" w:sz="0" w:space="0" w:color="auto"/>
                <w:left w:val="none" w:sz="0" w:space="0" w:color="auto"/>
                <w:bottom w:val="none" w:sz="0" w:space="0" w:color="auto"/>
                <w:right w:val="none" w:sz="0" w:space="0" w:color="auto"/>
              </w:divBdr>
            </w:div>
            <w:div w:id="1382366731">
              <w:marLeft w:val="0"/>
              <w:marRight w:val="0"/>
              <w:marTop w:val="0"/>
              <w:marBottom w:val="0"/>
              <w:divBdr>
                <w:top w:val="none" w:sz="0" w:space="0" w:color="auto"/>
                <w:left w:val="none" w:sz="0" w:space="0" w:color="auto"/>
                <w:bottom w:val="none" w:sz="0" w:space="0" w:color="auto"/>
                <w:right w:val="none" w:sz="0" w:space="0" w:color="auto"/>
              </w:divBdr>
            </w:div>
            <w:div w:id="1201746606">
              <w:marLeft w:val="0"/>
              <w:marRight w:val="0"/>
              <w:marTop w:val="0"/>
              <w:marBottom w:val="0"/>
              <w:divBdr>
                <w:top w:val="none" w:sz="0" w:space="0" w:color="auto"/>
                <w:left w:val="none" w:sz="0" w:space="0" w:color="auto"/>
                <w:bottom w:val="none" w:sz="0" w:space="0" w:color="auto"/>
                <w:right w:val="none" w:sz="0" w:space="0" w:color="auto"/>
              </w:divBdr>
            </w:div>
            <w:div w:id="1611812789">
              <w:marLeft w:val="0"/>
              <w:marRight w:val="0"/>
              <w:marTop w:val="0"/>
              <w:marBottom w:val="0"/>
              <w:divBdr>
                <w:top w:val="none" w:sz="0" w:space="0" w:color="auto"/>
                <w:left w:val="none" w:sz="0" w:space="0" w:color="auto"/>
                <w:bottom w:val="none" w:sz="0" w:space="0" w:color="auto"/>
                <w:right w:val="none" w:sz="0" w:space="0" w:color="auto"/>
              </w:divBdr>
            </w:div>
            <w:div w:id="2043745773">
              <w:marLeft w:val="0"/>
              <w:marRight w:val="0"/>
              <w:marTop w:val="0"/>
              <w:marBottom w:val="0"/>
              <w:divBdr>
                <w:top w:val="none" w:sz="0" w:space="0" w:color="auto"/>
                <w:left w:val="none" w:sz="0" w:space="0" w:color="auto"/>
                <w:bottom w:val="none" w:sz="0" w:space="0" w:color="auto"/>
                <w:right w:val="none" w:sz="0" w:space="0" w:color="auto"/>
              </w:divBdr>
            </w:div>
            <w:div w:id="1134105166">
              <w:marLeft w:val="0"/>
              <w:marRight w:val="0"/>
              <w:marTop w:val="0"/>
              <w:marBottom w:val="0"/>
              <w:divBdr>
                <w:top w:val="none" w:sz="0" w:space="0" w:color="auto"/>
                <w:left w:val="none" w:sz="0" w:space="0" w:color="auto"/>
                <w:bottom w:val="none" w:sz="0" w:space="0" w:color="auto"/>
                <w:right w:val="none" w:sz="0" w:space="0" w:color="auto"/>
              </w:divBdr>
            </w:div>
            <w:div w:id="1116485311">
              <w:marLeft w:val="0"/>
              <w:marRight w:val="0"/>
              <w:marTop w:val="0"/>
              <w:marBottom w:val="0"/>
              <w:divBdr>
                <w:top w:val="none" w:sz="0" w:space="0" w:color="auto"/>
                <w:left w:val="none" w:sz="0" w:space="0" w:color="auto"/>
                <w:bottom w:val="none" w:sz="0" w:space="0" w:color="auto"/>
                <w:right w:val="none" w:sz="0" w:space="0" w:color="auto"/>
              </w:divBdr>
            </w:div>
            <w:div w:id="1138109676">
              <w:marLeft w:val="0"/>
              <w:marRight w:val="0"/>
              <w:marTop w:val="0"/>
              <w:marBottom w:val="0"/>
              <w:divBdr>
                <w:top w:val="none" w:sz="0" w:space="0" w:color="auto"/>
                <w:left w:val="none" w:sz="0" w:space="0" w:color="auto"/>
                <w:bottom w:val="none" w:sz="0" w:space="0" w:color="auto"/>
                <w:right w:val="none" w:sz="0" w:space="0" w:color="auto"/>
              </w:divBdr>
            </w:div>
            <w:div w:id="1105659749">
              <w:marLeft w:val="0"/>
              <w:marRight w:val="0"/>
              <w:marTop w:val="0"/>
              <w:marBottom w:val="0"/>
              <w:divBdr>
                <w:top w:val="none" w:sz="0" w:space="0" w:color="auto"/>
                <w:left w:val="none" w:sz="0" w:space="0" w:color="auto"/>
                <w:bottom w:val="none" w:sz="0" w:space="0" w:color="auto"/>
                <w:right w:val="none" w:sz="0" w:space="0" w:color="auto"/>
              </w:divBdr>
            </w:div>
            <w:div w:id="1597397824">
              <w:marLeft w:val="0"/>
              <w:marRight w:val="0"/>
              <w:marTop w:val="0"/>
              <w:marBottom w:val="0"/>
              <w:divBdr>
                <w:top w:val="none" w:sz="0" w:space="0" w:color="auto"/>
                <w:left w:val="none" w:sz="0" w:space="0" w:color="auto"/>
                <w:bottom w:val="none" w:sz="0" w:space="0" w:color="auto"/>
                <w:right w:val="none" w:sz="0" w:space="0" w:color="auto"/>
              </w:divBdr>
            </w:div>
            <w:div w:id="960574950">
              <w:marLeft w:val="0"/>
              <w:marRight w:val="0"/>
              <w:marTop w:val="0"/>
              <w:marBottom w:val="0"/>
              <w:divBdr>
                <w:top w:val="none" w:sz="0" w:space="0" w:color="auto"/>
                <w:left w:val="none" w:sz="0" w:space="0" w:color="auto"/>
                <w:bottom w:val="none" w:sz="0" w:space="0" w:color="auto"/>
                <w:right w:val="none" w:sz="0" w:space="0" w:color="auto"/>
              </w:divBdr>
            </w:div>
            <w:div w:id="1629816098">
              <w:marLeft w:val="0"/>
              <w:marRight w:val="0"/>
              <w:marTop w:val="0"/>
              <w:marBottom w:val="0"/>
              <w:divBdr>
                <w:top w:val="none" w:sz="0" w:space="0" w:color="auto"/>
                <w:left w:val="none" w:sz="0" w:space="0" w:color="auto"/>
                <w:bottom w:val="none" w:sz="0" w:space="0" w:color="auto"/>
                <w:right w:val="none" w:sz="0" w:space="0" w:color="auto"/>
              </w:divBdr>
            </w:div>
            <w:div w:id="1931427995">
              <w:marLeft w:val="0"/>
              <w:marRight w:val="0"/>
              <w:marTop w:val="0"/>
              <w:marBottom w:val="0"/>
              <w:divBdr>
                <w:top w:val="none" w:sz="0" w:space="0" w:color="auto"/>
                <w:left w:val="none" w:sz="0" w:space="0" w:color="auto"/>
                <w:bottom w:val="none" w:sz="0" w:space="0" w:color="auto"/>
                <w:right w:val="none" w:sz="0" w:space="0" w:color="auto"/>
              </w:divBdr>
            </w:div>
            <w:div w:id="578752033">
              <w:marLeft w:val="0"/>
              <w:marRight w:val="0"/>
              <w:marTop w:val="0"/>
              <w:marBottom w:val="0"/>
              <w:divBdr>
                <w:top w:val="none" w:sz="0" w:space="0" w:color="auto"/>
                <w:left w:val="none" w:sz="0" w:space="0" w:color="auto"/>
                <w:bottom w:val="none" w:sz="0" w:space="0" w:color="auto"/>
                <w:right w:val="none" w:sz="0" w:space="0" w:color="auto"/>
              </w:divBdr>
            </w:div>
            <w:div w:id="745292">
              <w:marLeft w:val="0"/>
              <w:marRight w:val="0"/>
              <w:marTop w:val="0"/>
              <w:marBottom w:val="0"/>
              <w:divBdr>
                <w:top w:val="none" w:sz="0" w:space="0" w:color="auto"/>
                <w:left w:val="none" w:sz="0" w:space="0" w:color="auto"/>
                <w:bottom w:val="none" w:sz="0" w:space="0" w:color="auto"/>
                <w:right w:val="none" w:sz="0" w:space="0" w:color="auto"/>
              </w:divBdr>
            </w:div>
            <w:div w:id="172116173">
              <w:marLeft w:val="0"/>
              <w:marRight w:val="0"/>
              <w:marTop w:val="0"/>
              <w:marBottom w:val="0"/>
              <w:divBdr>
                <w:top w:val="none" w:sz="0" w:space="0" w:color="auto"/>
                <w:left w:val="none" w:sz="0" w:space="0" w:color="auto"/>
                <w:bottom w:val="none" w:sz="0" w:space="0" w:color="auto"/>
                <w:right w:val="none" w:sz="0" w:space="0" w:color="auto"/>
              </w:divBdr>
            </w:div>
            <w:div w:id="1509294900">
              <w:marLeft w:val="0"/>
              <w:marRight w:val="0"/>
              <w:marTop w:val="0"/>
              <w:marBottom w:val="0"/>
              <w:divBdr>
                <w:top w:val="none" w:sz="0" w:space="0" w:color="auto"/>
                <w:left w:val="none" w:sz="0" w:space="0" w:color="auto"/>
                <w:bottom w:val="none" w:sz="0" w:space="0" w:color="auto"/>
                <w:right w:val="none" w:sz="0" w:space="0" w:color="auto"/>
              </w:divBdr>
            </w:div>
            <w:div w:id="53551086">
              <w:marLeft w:val="0"/>
              <w:marRight w:val="0"/>
              <w:marTop w:val="0"/>
              <w:marBottom w:val="0"/>
              <w:divBdr>
                <w:top w:val="none" w:sz="0" w:space="0" w:color="auto"/>
                <w:left w:val="none" w:sz="0" w:space="0" w:color="auto"/>
                <w:bottom w:val="none" w:sz="0" w:space="0" w:color="auto"/>
                <w:right w:val="none" w:sz="0" w:space="0" w:color="auto"/>
              </w:divBdr>
            </w:div>
            <w:div w:id="227300874">
              <w:marLeft w:val="0"/>
              <w:marRight w:val="0"/>
              <w:marTop w:val="0"/>
              <w:marBottom w:val="0"/>
              <w:divBdr>
                <w:top w:val="none" w:sz="0" w:space="0" w:color="auto"/>
                <w:left w:val="none" w:sz="0" w:space="0" w:color="auto"/>
                <w:bottom w:val="none" w:sz="0" w:space="0" w:color="auto"/>
                <w:right w:val="none" w:sz="0" w:space="0" w:color="auto"/>
              </w:divBdr>
            </w:div>
          </w:divsChild>
        </w:div>
        <w:div w:id="1240291204">
          <w:marLeft w:val="0"/>
          <w:marRight w:val="0"/>
          <w:marTop w:val="0"/>
          <w:marBottom w:val="0"/>
          <w:divBdr>
            <w:top w:val="none" w:sz="0" w:space="0" w:color="auto"/>
            <w:left w:val="none" w:sz="0" w:space="0" w:color="auto"/>
            <w:bottom w:val="none" w:sz="0" w:space="0" w:color="auto"/>
            <w:right w:val="none" w:sz="0" w:space="0" w:color="auto"/>
          </w:divBdr>
        </w:div>
        <w:div w:id="45645175">
          <w:marLeft w:val="0"/>
          <w:marRight w:val="0"/>
          <w:marTop w:val="0"/>
          <w:marBottom w:val="0"/>
          <w:divBdr>
            <w:top w:val="none" w:sz="0" w:space="0" w:color="auto"/>
            <w:left w:val="none" w:sz="0" w:space="0" w:color="auto"/>
            <w:bottom w:val="none" w:sz="0" w:space="0" w:color="auto"/>
            <w:right w:val="none" w:sz="0" w:space="0" w:color="auto"/>
          </w:divBdr>
        </w:div>
        <w:div w:id="1492064978">
          <w:marLeft w:val="0"/>
          <w:marRight w:val="0"/>
          <w:marTop w:val="0"/>
          <w:marBottom w:val="0"/>
          <w:divBdr>
            <w:top w:val="none" w:sz="0" w:space="0" w:color="auto"/>
            <w:left w:val="none" w:sz="0" w:space="0" w:color="auto"/>
            <w:bottom w:val="none" w:sz="0" w:space="0" w:color="auto"/>
            <w:right w:val="none" w:sz="0" w:space="0" w:color="auto"/>
          </w:divBdr>
        </w:div>
        <w:div w:id="1734811657">
          <w:marLeft w:val="0"/>
          <w:marRight w:val="0"/>
          <w:marTop w:val="0"/>
          <w:marBottom w:val="0"/>
          <w:divBdr>
            <w:top w:val="none" w:sz="0" w:space="0" w:color="auto"/>
            <w:left w:val="none" w:sz="0" w:space="0" w:color="auto"/>
            <w:bottom w:val="none" w:sz="0" w:space="0" w:color="auto"/>
            <w:right w:val="none" w:sz="0" w:space="0" w:color="auto"/>
          </w:divBdr>
        </w:div>
        <w:div w:id="2070611266">
          <w:marLeft w:val="0"/>
          <w:marRight w:val="0"/>
          <w:marTop w:val="0"/>
          <w:marBottom w:val="0"/>
          <w:divBdr>
            <w:top w:val="none" w:sz="0" w:space="0" w:color="auto"/>
            <w:left w:val="none" w:sz="0" w:space="0" w:color="auto"/>
            <w:bottom w:val="none" w:sz="0" w:space="0" w:color="auto"/>
            <w:right w:val="none" w:sz="0" w:space="0" w:color="auto"/>
          </w:divBdr>
        </w:div>
        <w:div w:id="1306158838">
          <w:marLeft w:val="0"/>
          <w:marRight w:val="0"/>
          <w:marTop w:val="0"/>
          <w:marBottom w:val="0"/>
          <w:divBdr>
            <w:top w:val="none" w:sz="0" w:space="0" w:color="auto"/>
            <w:left w:val="none" w:sz="0" w:space="0" w:color="auto"/>
            <w:bottom w:val="none" w:sz="0" w:space="0" w:color="auto"/>
            <w:right w:val="none" w:sz="0" w:space="0" w:color="auto"/>
          </w:divBdr>
        </w:div>
        <w:div w:id="239873815">
          <w:marLeft w:val="0"/>
          <w:marRight w:val="0"/>
          <w:marTop w:val="0"/>
          <w:marBottom w:val="0"/>
          <w:divBdr>
            <w:top w:val="none" w:sz="0" w:space="0" w:color="auto"/>
            <w:left w:val="none" w:sz="0" w:space="0" w:color="auto"/>
            <w:bottom w:val="none" w:sz="0" w:space="0" w:color="auto"/>
            <w:right w:val="none" w:sz="0" w:space="0" w:color="auto"/>
          </w:divBdr>
        </w:div>
        <w:div w:id="441464650">
          <w:marLeft w:val="0"/>
          <w:marRight w:val="0"/>
          <w:marTop w:val="0"/>
          <w:marBottom w:val="0"/>
          <w:divBdr>
            <w:top w:val="none" w:sz="0" w:space="0" w:color="auto"/>
            <w:left w:val="none" w:sz="0" w:space="0" w:color="auto"/>
            <w:bottom w:val="none" w:sz="0" w:space="0" w:color="auto"/>
            <w:right w:val="none" w:sz="0" w:space="0" w:color="auto"/>
          </w:divBdr>
        </w:div>
        <w:div w:id="517669376">
          <w:marLeft w:val="0"/>
          <w:marRight w:val="0"/>
          <w:marTop w:val="0"/>
          <w:marBottom w:val="0"/>
          <w:divBdr>
            <w:top w:val="none" w:sz="0" w:space="0" w:color="auto"/>
            <w:left w:val="none" w:sz="0" w:space="0" w:color="auto"/>
            <w:bottom w:val="none" w:sz="0" w:space="0" w:color="auto"/>
            <w:right w:val="none" w:sz="0" w:space="0" w:color="auto"/>
          </w:divBdr>
        </w:div>
        <w:div w:id="923536172">
          <w:marLeft w:val="0"/>
          <w:marRight w:val="0"/>
          <w:marTop w:val="0"/>
          <w:marBottom w:val="0"/>
          <w:divBdr>
            <w:top w:val="none" w:sz="0" w:space="0" w:color="auto"/>
            <w:left w:val="none" w:sz="0" w:space="0" w:color="auto"/>
            <w:bottom w:val="none" w:sz="0" w:space="0" w:color="auto"/>
            <w:right w:val="none" w:sz="0" w:space="0" w:color="auto"/>
          </w:divBdr>
        </w:div>
        <w:div w:id="291793943">
          <w:marLeft w:val="0"/>
          <w:marRight w:val="0"/>
          <w:marTop w:val="0"/>
          <w:marBottom w:val="0"/>
          <w:divBdr>
            <w:top w:val="none" w:sz="0" w:space="0" w:color="auto"/>
            <w:left w:val="none" w:sz="0" w:space="0" w:color="auto"/>
            <w:bottom w:val="none" w:sz="0" w:space="0" w:color="auto"/>
            <w:right w:val="none" w:sz="0" w:space="0" w:color="auto"/>
          </w:divBdr>
        </w:div>
        <w:div w:id="1452938574">
          <w:marLeft w:val="0"/>
          <w:marRight w:val="0"/>
          <w:marTop w:val="0"/>
          <w:marBottom w:val="0"/>
          <w:divBdr>
            <w:top w:val="none" w:sz="0" w:space="0" w:color="auto"/>
            <w:left w:val="none" w:sz="0" w:space="0" w:color="auto"/>
            <w:bottom w:val="none" w:sz="0" w:space="0" w:color="auto"/>
            <w:right w:val="none" w:sz="0" w:space="0" w:color="auto"/>
          </w:divBdr>
        </w:div>
        <w:div w:id="1504853901">
          <w:marLeft w:val="0"/>
          <w:marRight w:val="0"/>
          <w:marTop w:val="0"/>
          <w:marBottom w:val="0"/>
          <w:divBdr>
            <w:top w:val="none" w:sz="0" w:space="0" w:color="auto"/>
            <w:left w:val="none" w:sz="0" w:space="0" w:color="auto"/>
            <w:bottom w:val="none" w:sz="0" w:space="0" w:color="auto"/>
            <w:right w:val="none" w:sz="0" w:space="0" w:color="auto"/>
          </w:divBdr>
        </w:div>
        <w:div w:id="240335878">
          <w:marLeft w:val="0"/>
          <w:marRight w:val="0"/>
          <w:marTop w:val="0"/>
          <w:marBottom w:val="0"/>
          <w:divBdr>
            <w:top w:val="none" w:sz="0" w:space="0" w:color="auto"/>
            <w:left w:val="none" w:sz="0" w:space="0" w:color="auto"/>
            <w:bottom w:val="none" w:sz="0" w:space="0" w:color="auto"/>
            <w:right w:val="none" w:sz="0" w:space="0" w:color="auto"/>
          </w:divBdr>
        </w:div>
        <w:div w:id="1215190977">
          <w:marLeft w:val="0"/>
          <w:marRight w:val="0"/>
          <w:marTop w:val="0"/>
          <w:marBottom w:val="0"/>
          <w:divBdr>
            <w:top w:val="none" w:sz="0" w:space="0" w:color="auto"/>
            <w:left w:val="none" w:sz="0" w:space="0" w:color="auto"/>
            <w:bottom w:val="none" w:sz="0" w:space="0" w:color="auto"/>
            <w:right w:val="none" w:sz="0" w:space="0" w:color="auto"/>
          </w:divBdr>
        </w:div>
        <w:div w:id="491410180">
          <w:marLeft w:val="0"/>
          <w:marRight w:val="0"/>
          <w:marTop w:val="0"/>
          <w:marBottom w:val="0"/>
          <w:divBdr>
            <w:top w:val="none" w:sz="0" w:space="0" w:color="auto"/>
            <w:left w:val="none" w:sz="0" w:space="0" w:color="auto"/>
            <w:bottom w:val="none" w:sz="0" w:space="0" w:color="auto"/>
            <w:right w:val="none" w:sz="0" w:space="0" w:color="auto"/>
          </w:divBdr>
        </w:div>
        <w:div w:id="1822499076">
          <w:marLeft w:val="0"/>
          <w:marRight w:val="0"/>
          <w:marTop w:val="0"/>
          <w:marBottom w:val="0"/>
          <w:divBdr>
            <w:top w:val="none" w:sz="0" w:space="0" w:color="auto"/>
            <w:left w:val="none" w:sz="0" w:space="0" w:color="auto"/>
            <w:bottom w:val="none" w:sz="0" w:space="0" w:color="auto"/>
            <w:right w:val="none" w:sz="0" w:space="0" w:color="auto"/>
          </w:divBdr>
        </w:div>
        <w:div w:id="578515936">
          <w:marLeft w:val="0"/>
          <w:marRight w:val="0"/>
          <w:marTop w:val="0"/>
          <w:marBottom w:val="0"/>
          <w:divBdr>
            <w:top w:val="none" w:sz="0" w:space="0" w:color="auto"/>
            <w:left w:val="none" w:sz="0" w:space="0" w:color="auto"/>
            <w:bottom w:val="none" w:sz="0" w:space="0" w:color="auto"/>
            <w:right w:val="none" w:sz="0" w:space="0" w:color="auto"/>
          </w:divBdr>
        </w:div>
        <w:div w:id="2138983234">
          <w:marLeft w:val="0"/>
          <w:marRight w:val="0"/>
          <w:marTop w:val="0"/>
          <w:marBottom w:val="0"/>
          <w:divBdr>
            <w:top w:val="none" w:sz="0" w:space="0" w:color="auto"/>
            <w:left w:val="none" w:sz="0" w:space="0" w:color="auto"/>
            <w:bottom w:val="none" w:sz="0" w:space="0" w:color="auto"/>
            <w:right w:val="none" w:sz="0" w:space="0" w:color="auto"/>
          </w:divBdr>
        </w:div>
        <w:div w:id="1078938469">
          <w:marLeft w:val="0"/>
          <w:marRight w:val="0"/>
          <w:marTop w:val="0"/>
          <w:marBottom w:val="0"/>
          <w:divBdr>
            <w:top w:val="none" w:sz="0" w:space="0" w:color="auto"/>
            <w:left w:val="none" w:sz="0" w:space="0" w:color="auto"/>
            <w:bottom w:val="none" w:sz="0" w:space="0" w:color="auto"/>
            <w:right w:val="none" w:sz="0" w:space="0" w:color="auto"/>
          </w:divBdr>
        </w:div>
        <w:div w:id="252856917">
          <w:marLeft w:val="0"/>
          <w:marRight w:val="0"/>
          <w:marTop w:val="0"/>
          <w:marBottom w:val="0"/>
          <w:divBdr>
            <w:top w:val="none" w:sz="0" w:space="0" w:color="auto"/>
            <w:left w:val="none" w:sz="0" w:space="0" w:color="auto"/>
            <w:bottom w:val="none" w:sz="0" w:space="0" w:color="auto"/>
            <w:right w:val="none" w:sz="0" w:space="0" w:color="auto"/>
          </w:divBdr>
        </w:div>
        <w:div w:id="1328677343">
          <w:marLeft w:val="0"/>
          <w:marRight w:val="0"/>
          <w:marTop w:val="0"/>
          <w:marBottom w:val="0"/>
          <w:divBdr>
            <w:top w:val="none" w:sz="0" w:space="0" w:color="auto"/>
            <w:left w:val="none" w:sz="0" w:space="0" w:color="auto"/>
            <w:bottom w:val="none" w:sz="0" w:space="0" w:color="auto"/>
            <w:right w:val="none" w:sz="0" w:space="0" w:color="auto"/>
          </w:divBdr>
        </w:div>
        <w:div w:id="1263152088">
          <w:marLeft w:val="0"/>
          <w:marRight w:val="0"/>
          <w:marTop w:val="0"/>
          <w:marBottom w:val="0"/>
          <w:divBdr>
            <w:top w:val="none" w:sz="0" w:space="0" w:color="auto"/>
            <w:left w:val="none" w:sz="0" w:space="0" w:color="auto"/>
            <w:bottom w:val="none" w:sz="0" w:space="0" w:color="auto"/>
            <w:right w:val="none" w:sz="0" w:space="0" w:color="auto"/>
          </w:divBdr>
        </w:div>
        <w:div w:id="166793399">
          <w:marLeft w:val="0"/>
          <w:marRight w:val="0"/>
          <w:marTop w:val="0"/>
          <w:marBottom w:val="0"/>
          <w:divBdr>
            <w:top w:val="none" w:sz="0" w:space="0" w:color="auto"/>
            <w:left w:val="none" w:sz="0" w:space="0" w:color="auto"/>
            <w:bottom w:val="none" w:sz="0" w:space="0" w:color="auto"/>
            <w:right w:val="none" w:sz="0" w:space="0" w:color="auto"/>
          </w:divBdr>
        </w:div>
        <w:div w:id="1334919022">
          <w:marLeft w:val="0"/>
          <w:marRight w:val="0"/>
          <w:marTop w:val="0"/>
          <w:marBottom w:val="0"/>
          <w:divBdr>
            <w:top w:val="none" w:sz="0" w:space="0" w:color="auto"/>
            <w:left w:val="none" w:sz="0" w:space="0" w:color="auto"/>
            <w:bottom w:val="none" w:sz="0" w:space="0" w:color="auto"/>
            <w:right w:val="none" w:sz="0" w:space="0" w:color="auto"/>
          </w:divBdr>
        </w:div>
        <w:div w:id="1938325382">
          <w:marLeft w:val="0"/>
          <w:marRight w:val="0"/>
          <w:marTop w:val="0"/>
          <w:marBottom w:val="0"/>
          <w:divBdr>
            <w:top w:val="none" w:sz="0" w:space="0" w:color="auto"/>
            <w:left w:val="none" w:sz="0" w:space="0" w:color="auto"/>
            <w:bottom w:val="none" w:sz="0" w:space="0" w:color="auto"/>
            <w:right w:val="none" w:sz="0" w:space="0" w:color="auto"/>
          </w:divBdr>
        </w:div>
        <w:div w:id="1685014652">
          <w:marLeft w:val="0"/>
          <w:marRight w:val="0"/>
          <w:marTop w:val="0"/>
          <w:marBottom w:val="0"/>
          <w:divBdr>
            <w:top w:val="none" w:sz="0" w:space="0" w:color="auto"/>
            <w:left w:val="none" w:sz="0" w:space="0" w:color="auto"/>
            <w:bottom w:val="none" w:sz="0" w:space="0" w:color="auto"/>
            <w:right w:val="none" w:sz="0" w:space="0" w:color="auto"/>
          </w:divBdr>
        </w:div>
        <w:div w:id="1267541225">
          <w:marLeft w:val="0"/>
          <w:marRight w:val="0"/>
          <w:marTop w:val="0"/>
          <w:marBottom w:val="0"/>
          <w:divBdr>
            <w:top w:val="none" w:sz="0" w:space="0" w:color="auto"/>
            <w:left w:val="none" w:sz="0" w:space="0" w:color="auto"/>
            <w:bottom w:val="none" w:sz="0" w:space="0" w:color="auto"/>
            <w:right w:val="none" w:sz="0" w:space="0" w:color="auto"/>
          </w:divBdr>
        </w:div>
        <w:div w:id="116795691">
          <w:marLeft w:val="0"/>
          <w:marRight w:val="0"/>
          <w:marTop w:val="0"/>
          <w:marBottom w:val="0"/>
          <w:divBdr>
            <w:top w:val="none" w:sz="0" w:space="0" w:color="auto"/>
            <w:left w:val="none" w:sz="0" w:space="0" w:color="auto"/>
            <w:bottom w:val="none" w:sz="0" w:space="0" w:color="auto"/>
            <w:right w:val="none" w:sz="0" w:space="0" w:color="auto"/>
          </w:divBdr>
        </w:div>
        <w:div w:id="1899124595">
          <w:marLeft w:val="0"/>
          <w:marRight w:val="0"/>
          <w:marTop w:val="0"/>
          <w:marBottom w:val="0"/>
          <w:divBdr>
            <w:top w:val="none" w:sz="0" w:space="0" w:color="auto"/>
            <w:left w:val="none" w:sz="0" w:space="0" w:color="auto"/>
            <w:bottom w:val="none" w:sz="0" w:space="0" w:color="auto"/>
            <w:right w:val="none" w:sz="0" w:space="0" w:color="auto"/>
          </w:divBdr>
        </w:div>
        <w:div w:id="2131194829">
          <w:marLeft w:val="0"/>
          <w:marRight w:val="0"/>
          <w:marTop w:val="0"/>
          <w:marBottom w:val="0"/>
          <w:divBdr>
            <w:top w:val="none" w:sz="0" w:space="0" w:color="auto"/>
            <w:left w:val="none" w:sz="0" w:space="0" w:color="auto"/>
            <w:bottom w:val="none" w:sz="0" w:space="0" w:color="auto"/>
            <w:right w:val="none" w:sz="0" w:space="0" w:color="auto"/>
          </w:divBdr>
        </w:div>
        <w:div w:id="844438165">
          <w:marLeft w:val="0"/>
          <w:marRight w:val="0"/>
          <w:marTop w:val="0"/>
          <w:marBottom w:val="0"/>
          <w:divBdr>
            <w:top w:val="none" w:sz="0" w:space="0" w:color="auto"/>
            <w:left w:val="none" w:sz="0" w:space="0" w:color="auto"/>
            <w:bottom w:val="none" w:sz="0" w:space="0" w:color="auto"/>
            <w:right w:val="none" w:sz="0" w:space="0" w:color="auto"/>
          </w:divBdr>
        </w:div>
        <w:div w:id="1670601863">
          <w:marLeft w:val="0"/>
          <w:marRight w:val="0"/>
          <w:marTop w:val="0"/>
          <w:marBottom w:val="0"/>
          <w:divBdr>
            <w:top w:val="none" w:sz="0" w:space="0" w:color="auto"/>
            <w:left w:val="none" w:sz="0" w:space="0" w:color="auto"/>
            <w:bottom w:val="none" w:sz="0" w:space="0" w:color="auto"/>
            <w:right w:val="none" w:sz="0" w:space="0" w:color="auto"/>
          </w:divBdr>
        </w:div>
        <w:div w:id="1227912961">
          <w:marLeft w:val="0"/>
          <w:marRight w:val="0"/>
          <w:marTop w:val="0"/>
          <w:marBottom w:val="0"/>
          <w:divBdr>
            <w:top w:val="none" w:sz="0" w:space="0" w:color="auto"/>
            <w:left w:val="none" w:sz="0" w:space="0" w:color="auto"/>
            <w:bottom w:val="none" w:sz="0" w:space="0" w:color="auto"/>
            <w:right w:val="none" w:sz="0" w:space="0" w:color="auto"/>
          </w:divBdr>
        </w:div>
        <w:div w:id="514155959">
          <w:marLeft w:val="0"/>
          <w:marRight w:val="0"/>
          <w:marTop w:val="0"/>
          <w:marBottom w:val="0"/>
          <w:divBdr>
            <w:top w:val="none" w:sz="0" w:space="0" w:color="auto"/>
            <w:left w:val="none" w:sz="0" w:space="0" w:color="auto"/>
            <w:bottom w:val="none" w:sz="0" w:space="0" w:color="auto"/>
            <w:right w:val="none" w:sz="0" w:space="0" w:color="auto"/>
          </w:divBdr>
        </w:div>
        <w:div w:id="896547200">
          <w:marLeft w:val="0"/>
          <w:marRight w:val="0"/>
          <w:marTop w:val="0"/>
          <w:marBottom w:val="0"/>
          <w:divBdr>
            <w:top w:val="none" w:sz="0" w:space="0" w:color="auto"/>
            <w:left w:val="none" w:sz="0" w:space="0" w:color="auto"/>
            <w:bottom w:val="none" w:sz="0" w:space="0" w:color="auto"/>
            <w:right w:val="none" w:sz="0" w:space="0" w:color="auto"/>
          </w:divBdr>
        </w:div>
        <w:div w:id="163664792">
          <w:marLeft w:val="0"/>
          <w:marRight w:val="0"/>
          <w:marTop w:val="0"/>
          <w:marBottom w:val="0"/>
          <w:divBdr>
            <w:top w:val="none" w:sz="0" w:space="0" w:color="auto"/>
            <w:left w:val="none" w:sz="0" w:space="0" w:color="auto"/>
            <w:bottom w:val="none" w:sz="0" w:space="0" w:color="auto"/>
            <w:right w:val="none" w:sz="0" w:space="0" w:color="auto"/>
          </w:divBdr>
        </w:div>
        <w:div w:id="476648159">
          <w:marLeft w:val="0"/>
          <w:marRight w:val="0"/>
          <w:marTop w:val="0"/>
          <w:marBottom w:val="0"/>
          <w:divBdr>
            <w:top w:val="none" w:sz="0" w:space="0" w:color="auto"/>
            <w:left w:val="none" w:sz="0" w:space="0" w:color="auto"/>
            <w:bottom w:val="none" w:sz="0" w:space="0" w:color="auto"/>
            <w:right w:val="none" w:sz="0" w:space="0" w:color="auto"/>
          </w:divBdr>
        </w:div>
        <w:div w:id="47841717">
          <w:marLeft w:val="0"/>
          <w:marRight w:val="0"/>
          <w:marTop w:val="0"/>
          <w:marBottom w:val="0"/>
          <w:divBdr>
            <w:top w:val="none" w:sz="0" w:space="0" w:color="auto"/>
            <w:left w:val="none" w:sz="0" w:space="0" w:color="auto"/>
            <w:bottom w:val="none" w:sz="0" w:space="0" w:color="auto"/>
            <w:right w:val="none" w:sz="0" w:space="0" w:color="auto"/>
          </w:divBdr>
        </w:div>
        <w:div w:id="230967310">
          <w:marLeft w:val="0"/>
          <w:marRight w:val="0"/>
          <w:marTop w:val="0"/>
          <w:marBottom w:val="0"/>
          <w:divBdr>
            <w:top w:val="none" w:sz="0" w:space="0" w:color="auto"/>
            <w:left w:val="none" w:sz="0" w:space="0" w:color="auto"/>
            <w:bottom w:val="none" w:sz="0" w:space="0" w:color="auto"/>
            <w:right w:val="none" w:sz="0" w:space="0" w:color="auto"/>
          </w:divBdr>
        </w:div>
        <w:div w:id="1674338092">
          <w:marLeft w:val="0"/>
          <w:marRight w:val="0"/>
          <w:marTop w:val="0"/>
          <w:marBottom w:val="0"/>
          <w:divBdr>
            <w:top w:val="none" w:sz="0" w:space="0" w:color="auto"/>
            <w:left w:val="none" w:sz="0" w:space="0" w:color="auto"/>
            <w:bottom w:val="none" w:sz="0" w:space="0" w:color="auto"/>
            <w:right w:val="none" w:sz="0" w:space="0" w:color="auto"/>
          </w:divBdr>
        </w:div>
        <w:div w:id="1067260666">
          <w:marLeft w:val="0"/>
          <w:marRight w:val="0"/>
          <w:marTop w:val="0"/>
          <w:marBottom w:val="0"/>
          <w:divBdr>
            <w:top w:val="none" w:sz="0" w:space="0" w:color="auto"/>
            <w:left w:val="none" w:sz="0" w:space="0" w:color="auto"/>
            <w:bottom w:val="none" w:sz="0" w:space="0" w:color="auto"/>
            <w:right w:val="none" w:sz="0" w:space="0" w:color="auto"/>
          </w:divBdr>
        </w:div>
      </w:divsChild>
    </w:div>
    <w:div w:id="438569631">
      <w:bodyDiv w:val="1"/>
      <w:marLeft w:val="0"/>
      <w:marRight w:val="0"/>
      <w:marTop w:val="0"/>
      <w:marBottom w:val="0"/>
      <w:divBdr>
        <w:top w:val="none" w:sz="0" w:space="0" w:color="auto"/>
        <w:left w:val="none" w:sz="0" w:space="0" w:color="auto"/>
        <w:bottom w:val="none" w:sz="0" w:space="0" w:color="auto"/>
        <w:right w:val="none" w:sz="0" w:space="0" w:color="auto"/>
      </w:divBdr>
      <w:divsChild>
        <w:div w:id="1858107766">
          <w:marLeft w:val="0"/>
          <w:marRight w:val="0"/>
          <w:marTop w:val="0"/>
          <w:marBottom w:val="0"/>
          <w:divBdr>
            <w:top w:val="none" w:sz="0" w:space="0" w:color="auto"/>
            <w:left w:val="none" w:sz="0" w:space="0" w:color="auto"/>
            <w:bottom w:val="none" w:sz="0" w:space="0" w:color="auto"/>
            <w:right w:val="none" w:sz="0" w:space="0" w:color="auto"/>
          </w:divBdr>
          <w:divsChild>
            <w:div w:id="1501311774">
              <w:marLeft w:val="0"/>
              <w:marRight w:val="0"/>
              <w:marTop w:val="0"/>
              <w:marBottom w:val="0"/>
              <w:divBdr>
                <w:top w:val="none" w:sz="0" w:space="0" w:color="auto"/>
                <w:left w:val="none" w:sz="0" w:space="0" w:color="auto"/>
                <w:bottom w:val="none" w:sz="0" w:space="0" w:color="auto"/>
                <w:right w:val="none" w:sz="0" w:space="0" w:color="auto"/>
              </w:divBdr>
            </w:div>
            <w:div w:id="470827087">
              <w:marLeft w:val="0"/>
              <w:marRight w:val="0"/>
              <w:marTop w:val="0"/>
              <w:marBottom w:val="0"/>
              <w:divBdr>
                <w:top w:val="none" w:sz="0" w:space="0" w:color="auto"/>
                <w:left w:val="none" w:sz="0" w:space="0" w:color="auto"/>
                <w:bottom w:val="none" w:sz="0" w:space="0" w:color="auto"/>
                <w:right w:val="none" w:sz="0" w:space="0" w:color="auto"/>
              </w:divBdr>
            </w:div>
            <w:div w:id="646857552">
              <w:marLeft w:val="0"/>
              <w:marRight w:val="0"/>
              <w:marTop w:val="0"/>
              <w:marBottom w:val="0"/>
              <w:divBdr>
                <w:top w:val="none" w:sz="0" w:space="0" w:color="auto"/>
                <w:left w:val="none" w:sz="0" w:space="0" w:color="auto"/>
                <w:bottom w:val="none" w:sz="0" w:space="0" w:color="auto"/>
                <w:right w:val="none" w:sz="0" w:space="0" w:color="auto"/>
              </w:divBdr>
            </w:div>
            <w:div w:id="1848136837">
              <w:marLeft w:val="0"/>
              <w:marRight w:val="0"/>
              <w:marTop w:val="0"/>
              <w:marBottom w:val="0"/>
              <w:divBdr>
                <w:top w:val="none" w:sz="0" w:space="0" w:color="auto"/>
                <w:left w:val="none" w:sz="0" w:space="0" w:color="auto"/>
                <w:bottom w:val="none" w:sz="0" w:space="0" w:color="auto"/>
                <w:right w:val="none" w:sz="0" w:space="0" w:color="auto"/>
              </w:divBdr>
            </w:div>
            <w:div w:id="629750663">
              <w:marLeft w:val="0"/>
              <w:marRight w:val="0"/>
              <w:marTop w:val="0"/>
              <w:marBottom w:val="0"/>
              <w:divBdr>
                <w:top w:val="none" w:sz="0" w:space="0" w:color="auto"/>
                <w:left w:val="none" w:sz="0" w:space="0" w:color="auto"/>
                <w:bottom w:val="none" w:sz="0" w:space="0" w:color="auto"/>
                <w:right w:val="none" w:sz="0" w:space="0" w:color="auto"/>
              </w:divBdr>
            </w:div>
            <w:div w:id="1219247289">
              <w:marLeft w:val="0"/>
              <w:marRight w:val="0"/>
              <w:marTop w:val="0"/>
              <w:marBottom w:val="0"/>
              <w:divBdr>
                <w:top w:val="none" w:sz="0" w:space="0" w:color="auto"/>
                <w:left w:val="none" w:sz="0" w:space="0" w:color="auto"/>
                <w:bottom w:val="none" w:sz="0" w:space="0" w:color="auto"/>
                <w:right w:val="none" w:sz="0" w:space="0" w:color="auto"/>
              </w:divBdr>
            </w:div>
            <w:div w:id="572199574">
              <w:marLeft w:val="0"/>
              <w:marRight w:val="0"/>
              <w:marTop w:val="0"/>
              <w:marBottom w:val="0"/>
              <w:divBdr>
                <w:top w:val="none" w:sz="0" w:space="0" w:color="auto"/>
                <w:left w:val="none" w:sz="0" w:space="0" w:color="auto"/>
                <w:bottom w:val="none" w:sz="0" w:space="0" w:color="auto"/>
                <w:right w:val="none" w:sz="0" w:space="0" w:color="auto"/>
              </w:divBdr>
            </w:div>
            <w:div w:id="1693990139">
              <w:marLeft w:val="0"/>
              <w:marRight w:val="0"/>
              <w:marTop w:val="0"/>
              <w:marBottom w:val="0"/>
              <w:divBdr>
                <w:top w:val="none" w:sz="0" w:space="0" w:color="auto"/>
                <w:left w:val="none" w:sz="0" w:space="0" w:color="auto"/>
                <w:bottom w:val="none" w:sz="0" w:space="0" w:color="auto"/>
                <w:right w:val="none" w:sz="0" w:space="0" w:color="auto"/>
              </w:divBdr>
            </w:div>
            <w:div w:id="112985594">
              <w:marLeft w:val="0"/>
              <w:marRight w:val="0"/>
              <w:marTop w:val="0"/>
              <w:marBottom w:val="0"/>
              <w:divBdr>
                <w:top w:val="none" w:sz="0" w:space="0" w:color="auto"/>
                <w:left w:val="none" w:sz="0" w:space="0" w:color="auto"/>
                <w:bottom w:val="none" w:sz="0" w:space="0" w:color="auto"/>
                <w:right w:val="none" w:sz="0" w:space="0" w:color="auto"/>
              </w:divBdr>
            </w:div>
            <w:div w:id="1278491568">
              <w:marLeft w:val="0"/>
              <w:marRight w:val="0"/>
              <w:marTop w:val="0"/>
              <w:marBottom w:val="0"/>
              <w:divBdr>
                <w:top w:val="none" w:sz="0" w:space="0" w:color="auto"/>
                <w:left w:val="none" w:sz="0" w:space="0" w:color="auto"/>
                <w:bottom w:val="none" w:sz="0" w:space="0" w:color="auto"/>
                <w:right w:val="none" w:sz="0" w:space="0" w:color="auto"/>
              </w:divBdr>
            </w:div>
            <w:div w:id="2013098481">
              <w:marLeft w:val="0"/>
              <w:marRight w:val="0"/>
              <w:marTop w:val="0"/>
              <w:marBottom w:val="0"/>
              <w:divBdr>
                <w:top w:val="none" w:sz="0" w:space="0" w:color="auto"/>
                <w:left w:val="none" w:sz="0" w:space="0" w:color="auto"/>
                <w:bottom w:val="none" w:sz="0" w:space="0" w:color="auto"/>
                <w:right w:val="none" w:sz="0" w:space="0" w:color="auto"/>
              </w:divBdr>
            </w:div>
            <w:div w:id="1537886865">
              <w:marLeft w:val="0"/>
              <w:marRight w:val="0"/>
              <w:marTop w:val="0"/>
              <w:marBottom w:val="0"/>
              <w:divBdr>
                <w:top w:val="none" w:sz="0" w:space="0" w:color="auto"/>
                <w:left w:val="none" w:sz="0" w:space="0" w:color="auto"/>
                <w:bottom w:val="none" w:sz="0" w:space="0" w:color="auto"/>
                <w:right w:val="none" w:sz="0" w:space="0" w:color="auto"/>
              </w:divBdr>
            </w:div>
            <w:div w:id="1223100387">
              <w:marLeft w:val="0"/>
              <w:marRight w:val="0"/>
              <w:marTop w:val="0"/>
              <w:marBottom w:val="0"/>
              <w:divBdr>
                <w:top w:val="none" w:sz="0" w:space="0" w:color="auto"/>
                <w:left w:val="none" w:sz="0" w:space="0" w:color="auto"/>
                <w:bottom w:val="none" w:sz="0" w:space="0" w:color="auto"/>
                <w:right w:val="none" w:sz="0" w:space="0" w:color="auto"/>
              </w:divBdr>
            </w:div>
            <w:div w:id="575213919">
              <w:marLeft w:val="0"/>
              <w:marRight w:val="0"/>
              <w:marTop w:val="0"/>
              <w:marBottom w:val="0"/>
              <w:divBdr>
                <w:top w:val="none" w:sz="0" w:space="0" w:color="auto"/>
                <w:left w:val="none" w:sz="0" w:space="0" w:color="auto"/>
                <w:bottom w:val="none" w:sz="0" w:space="0" w:color="auto"/>
                <w:right w:val="none" w:sz="0" w:space="0" w:color="auto"/>
              </w:divBdr>
            </w:div>
            <w:div w:id="663557422">
              <w:marLeft w:val="0"/>
              <w:marRight w:val="0"/>
              <w:marTop w:val="0"/>
              <w:marBottom w:val="0"/>
              <w:divBdr>
                <w:top w:val="none" w:sz="0" w:space="0" w:color="auto"/>
                <w:left w:val="none" w:sz="0" w:space="0" w:color="auto"/>
                <w:bottom w:val="none" w:sz="0" w:space="0" w:color="auto"/>
                <w:right w:val="none" w:sz="0" w:space="0" w:color="auto"/>
              </w:divBdr>
            </w:div>
            <w:div w:id="1610233268">
              <w:marLeft w:val="0"/>
              <w:marRight w:val="0"/>
              <w:marTop w:val="0"/>
              <w:marBottom w:val="0"/>
              <w:divBdr>
                <w:top w:val="none" w:sz="0" w:space="0" w:color="auto"/>
                <w:left w:val="none" w:sz="0" w:space="0" w:color="auto"/>
                <w:bottom w:val="none" w:sz="0" w:space="0" w:color="auto"/>
                <w:right w:val="none" w:sz="0" w:space="0" w:color="auto"/>
              </w:divBdr>
            </w:div>
            <w:div w:id="1312710931">
              <w:marLeft w:val="0"/>
              <w:marRight w:val="0"/>
              <w:marTop w:val="0"/>
              <w:marBottom w:val="0"/>
              <w:divBdr>
                <w:top w:val="none" w:sz="0" w:space="0" w:color="auto"/>
                <w:left w:val="none" w:sz="0" w:space="0" w:color="auto"/>
                <w:bottom w:val="none" w:sz="0" w:space="0" w:color="auto"/>
                <w:right w:val="none" w:sz="0" w:space="0" w:color="auto"/>
              </w:divBdr>
            </w:div>
            <w:div w:id="956956717">
              <w:marLeft w:val="0"/>
              <w:marRight w:val="0"/>
              <w:marTop w:val="0"/>
              <w:marBottom w:val="0"/>
              <w:divBdr>
                <w:top w:val="none" w:sz="0" w:space="0" w:color="auto"/>
                <w:left w:val="none" w:sz="0" w:space="0" w:color="auto"/>
                <w:bottom w:val="none" w:sz="0" w:space="0" w:color="auto"/>
                <w:right w:val="none" w:sz="0" w:space="0" w:color="auto"/>
              </w:divBdr>
            </w:div>
            <w:div w:id="449054735">
              <w:marLeft w:val="0"/>
              <w:marRight w:val="0"/>
              <w:marTop w:val="0"/>
              <w:marBottom w:val="0"/>
              <w:divBdr>
                <w:top w:val="none" w:sz="0" w:space="0" w:color="auto"/>
                <w:left w:val="none" w:sz="0" w:space="0" w:color="auto"/>
                <w:bottom w:val="none" w:sz="0" w:space="0" w:color="auto"/>
                <w:right w:val="none" w:sz="0" w:space="0" w:color="auto"/>
              </w:divBdr>
            </w:div>
            <w:div w:id="786237133">
              <w:marLeft w:val="0"/>
              <w:marRight w:val="0"/>
              <w:marTop w:val="0"/>
              <w:marBottom w:val="0"/>
              <w:divBdr>
                <w:top w:val="none" w:sz="0" w:space="0" w:color="auto"/>
                <w:left w:val="none" w:sz="0" w:space="0" w:color="auto"/>
                <w:bottom w:val="none" w:sz="0" w:space="0" w:color="auto"/>
                <w:right w:val="none" w:sz="0" w:space="0" w:color="auto"/>
              </w:divBdr>
            </w:div>
          </w:divsChild>
        </w:div>
        <w:div w:id="1256288500">
          <w:marLeft w:val="0"/>
          <w:marRight w:val="0"/>
          <w:marTop w:val="0"/>
          <w:marBottom w:val="0"/>
          <w:divBdr>
            <w:top w:val="none" w:sz="0" w:space="0" w:color="auto"/>
            <w:left w:val="none" w:sz="0" w:space="0" w:color="auto"/>
            <w:bottom w:val="none" w:sz="0" w:space="0" w:color="auto"/>
            <w:right w:val="none" w:sz="0" w:space="0" w:color="auto"/>
          </w:divBdr>
        </w:div>
        <w:div w:id="1962177534">
          <w:marLeft w:val="0"/>
          <w:marRight w:val="0"/>
          <w:marTop w:val="0"/>
          <w:marBottom w:val="0"/>
          <w:divBdr>
            <w:top w:val="none" w:sz="0" w:space="0" w:color="auto"/>
            <w:left w:val="none" w:sz="0" w:space="0" w:color="auto"/>
            <w:bottom w:val="none" w:sz="0" w:space="0" w:color="auto"/>
            <w:right w:val="none" w:sz="0" w:space="0" w:color="auto"/>
          </w:divBdr>
        </w:div>
        <w:div w:id="313025702">
          <w:marLeft w:val="0"/>
          <w:marRight w:val="0"/>
          <w:marTop w:val="0"/>
          <w:marBottom w:val="0"/>
          <w:divBdr>
            <w:top w:val="none" w:sz="0" w:space="0" w:color="auto"/>
            <w:left w:val="none" w:sz="0" w:space="0" w:color="auto"/>
            <w:bottom w:val="none" w:sz="0" w:space="0" w:color="auto"/>
            <w:right w:val="none" w:sz="0" w:space="0" w:color="auto"/>
          </w:divBdr>
        </w:div>
        <w:div w:id="1469400845">
          <w:marLeft w:val="0"/>
          <w:marRight w:val="0"/>
          <w:marTop w:val="0"/>
          <w:marBottom w:val="0"/>
          <w:divBdr>
            <w:top w:val="none" w:sz="0" w:space="0" w:color="auto"/>
            <w:left w:val="none" w:sz="0" w:space="0" w:color="auto"/>
            <w:bottom w:val="none" w:sz="0" w:space="0" w:color="auto"/>
            <w:right w:val="none" w:sz="0" w:space="0" w:color="auto"/>
          </w:divBdr>
        </w:div>
        <w:div w:id="1845241480">
          <w:marLeft w:val="0"/>
          <w:marRight w:val="0"/>
          <w:marTop w:val="0"/>
          <w:marBottom w:val="0"/>
          <w:divBdr>
            <w:top w:val="none" w:sz="0" w:space="0" w:color="auto"/>
            <w:left w:val="none" w:sz="0" w:space="0" w:color="auto"/>
            <w:bottom w:val="none" w:sz="0" w:space="0" w:color="auto"/>
            <w:right w:val="none" w:sz="0" w:space="0" w:color="auto"/>
          </w:divBdr>
        </w:div>
        <w:div w:id="1070076890">
          <w:marLeft w:val="0"/>
          <w:marRight w:val="0"/>
          <w:marTop w:val="0"/>
          <w:marBottom w:val="0"/>
          <w:divBdr>
            <w:top w:val="none" w:sz="0" w:space="0" w:color="auto"/>
            <w:left w:val="none" w:sz="0" w:space="0" w:color="auto"/>
            <w:bottom w:val="none" w:sz="0" w:space="0" w:color="auto"/>
            <w:right w:val="none" w:sz="0" w:space="0" w:color="auto"/>
          </w:divBdr>
        </w:div>
        <w:div w:id="403141725">
          <w:marLeft w:val="0"/>
          <w:marRight w:val="0"/>
          <w:marTop w:val="0"/>
          <w:marBottom w:val="0"/>
          <w:divBdr>
            <w:top w:val="none" w:sz="0" w:space="0" w:color="auto"/>
            <w:left w:val="none" w:sz="0" w:space="0" w:color="auto"/>
            <w:bottom w:val="none" w:sz="0" w:space="0" w:color="auto"/>
            <w:right w:val="none" w:sz="0" w:space="0" w:color="auto"/>
          </w:divBdr>
        </w:div>
        <w:div w:id="808282236">
          <w:marLeft w:val="0"/>
          <w:marRight w:val="0"/>
          <w:marTop w:val="0"/>
          <w:marBottom w:val="0"/>
          <w:divBdr>
            <w:top w:val="none" w:sz="0" w:space="0" w:color="auto"/>
            <w:left w:val="none" w:sz="0" w:space="0" w:color="auto"/>
            <w:bottom w:val="none" w:sz="0" w:space="0" w:color="auto"/>
            <w:right w:val="none" w:sz="0" w:space="0" w:color="auto"/>
          </w:divBdr>
        </w:div>
        <w:div w:id="316693090">
          <w:marLeft w:val="0"/>
          <w:marRight w:val="0"/>
          <w:marTop w:val="0"/>
          <w:marBottom w:val="0"/>
          <w:divBdr>
            <w:top w:val="none" w:sz="0" w:space="0" w:color="auto"/>
            <w:left w:val="none" w:sz="0" w:space="0" w:color="auto"/>
            <w:bottom w:val="none" w:sz="0" w:space="0" w:color="auto"/>
            <w:right w:val="none" w:sz="0" w:space="0" w:color="auto"/>
          </w:divBdr>
        </w:div>
        <w:div w:id="2041203562">
          <w:marLeft w:val="0"/>
          <w:marRight w:val="0"/>
          <w:marTop w:val="0"/>
          <w:marBottom w:val="0"/>
          <w:divBdr>
            <w:top w:val="none" w:sz="0" w:space="0" w:color="auto"/>
            <w:left w:val="none" w:sz="0" w:space="0" w:color="auto"/>
            <w:bottom w:val="none" w:sz="0" w:space="0" w:color="auto"/>
            <w:right w:val="none" w:sz="0" w:space="0" w:color="auto"/>
          </w:divBdr>
        </w:div>
        <w:div w:id="1287931862">
          <w:marLeft w:val="0"/>
          <w:marRight w:val="0"/>
          <w:marTop w:val="0"/>
          <w:marBottom w:val="0"/>
          <w:divBdr>
            <w:top w:val="none" w:sz="0" w:space="0" w:color="auto"/>
            <w:left w:val="none" w:sz="0" w:space="0" w:color="auto"/>
            <w:bottom w:val="none" w:sz="0" w:space="0" w:color="auto"/>
            <w:right w:val="none" w:sz="0" w:space="0" w:color="auto"/>
          </w:divBdr>
        </w:div>
        <w:div w:id="8726411">
          <w:marLeft w:val="0"/>
          <w:marRight w:val="0"/>
          <w:marTop w:val="0"/>
          <w:marBottom w:val="0"/>
          <w:divBdr>
            <w:top w:val="none" w:sz="0" w:space="0" w:color="auto"/>
            <w:left w:val="none" w:sz="0" w:space="0" w:color="auto"/>
            <w:bottom w:val="none" w:sz="0" w:space="0" w:color="auto"/>
            <w:right w:val="none" w:sz="0" w:space="0" w:color="auto"/>
          </w:divBdr>
        </w:div>
        <w:div w:id="530144453">
          <w:marLeft w:val="0"/>
          <w:marRight w:val="0"/>
          <w:marTop w:val="0"/>
          <w:marBottom w:val="0"/>
          <w:divBdr>
            <w:top w:val="none" w:sz="0" w:space="0" w:color="auto"/>
            <w:left w:val="none" w:sz="0" w:space="0" w:color="auto"/>
            <w:bottom w:val="none" w:sz="0" w:space="0" w:color="auto"/>
            <w:right w:val="none" w:sz="0" w:space="0" w:color="auto"/>
          </w:divBdr>
        </w:div>
        <w:div w:id="645938119">
          <w:marLeft w:val="0"/>
          <w:marRight w:val="0"/>
          <w:marTop w:val="0"/>
          <w:marBottom w:val="0"/>
          <w:divBdr>
            <w:top w:val="none" w:sz="0" w:space="0" w:color="auto"/>
            <w:left w:val="none" w:sz="0" w:space="0" w:color="auto"/>
            <w:bottom w:val="none" w:sz="0" w:space="0" w:color="auto"/>
            <w:right w:val="none" w:sz="0" w:space="0" w:color="auto"/>
          </w:divBdr>
        </w:div>
        <w:div w:id="1453132508">
          <w:marLeft w:val="0"/>
          <w:marRight w:val="0"/>
          <w:marTop w:val="0"/>
          <w:marBottom w:val="0"/>
          <w:divBdr>
            <w:top w:val="none" w:sz="0" w:space="0" w:color="auto"/>
            <w:left w:val="none" w:sz="0" w:space="0" w:color="auto"/>
            <w:bottom w:val="none" w:sz="0" w:space="0" w:color="auto"/>
            <w:right w:val="none" w:sz="0" w:space="0" w:color="auto"/>
          </w:divBdr>
        </w:div>
        <w:div w:id="871725822">
          <w:marLeft w:val="0"/>
          <w:marRight w:val="0"/>
          <w:marTop w:val="0"/>
          <w:marBottom w:val="0"/>
          <w:divBdr>
            <w:top w:val="none" w:sz="0" w:space="0" w:color="auto"/>
            <w:left w:val="none" w:sz="0" w:space="0" w:color="auto"/>
            <w:bottom w:val="none" w:sz="0" w:space="0" w:color="auto"/>
            <w:right w:val="none" w:sz="0" w:space="0" w:color="auto"/>
          </w:divBdr>
        </w:div>
        <w:div w:id="498733155">
          <w:marLeft w:val="0"/>
          <w:marRight w:val="0"/>
          <w:marTop w:val="0"/>
          <w:marBottom w:val="0"/>
          <w:divBdr>
            <w:top w:val="none" w:sz="0" w:space="0" w:color="auto"/>
            <w:left w:val="none" w:sz="0" w:space="0" w:color="auto"/>
            <w:bottom w:val="none" w:sz="0" w:space="0" w:color="auto"/>
            <w:right w:val="none" w:sz="0" w:space="0" w:color="auto"/>
          </w:divBdr>
        </w:div>
        <w:div w:id="870458039">
          <w:marLeft w:val="0"/>
          <w:marRight w:val="0"/>
          <w:marTop w:val="0"/>
          <w:marBottom w:val="0"/>
          <w:divBdr>
            <w:top w:val="none" w:sz="0" w:space="0" w:color="auto"/>
            <w:left w:val="none" w:sz="0" w:space="0" w:color="auto"/>
            <w:bottom w:val="none" w:sz="0" w:space="0" w:color="auto"/>
            <w:right w:val="none" w:sz="0" w:space="0" w:color="auto"/>
          </w:divBdr>
        </w:div>
        <w:div w:id="1461923150">
          <w:marLeft w:val="0"/>
          <w:marRight w:val="0"/>
          <w:marTop w:val="0"/>
          <w:marBottom w:val="0"/>
          <w:divBdr>
            <w:top w:val="none" w:sz="0" w:space="0" w:color="auto"/>
            <w:left w:val="none" w:sz="0" w:space="0" w:color="auto"/>
            <w:bottom w:val="none" w:sz="0" w:space="0" w:color="auto"/>
            <w:right w:val="none" w:sz="0" w:space="0" w:color="auto"/>
          </w:divBdr>
        </w:div>
        <w:div w:id="332227304">
          <w:marLeft w:val="0"/>
          <w:marRight w:val="0"/>
          <w:marTop w:val="0"/>
          <w:marBottom w:val="0"/>
          <w:divBdr>
            <w:top w:val="none" w:sz="0" w:space="0" w:color="auto"/>
            <w:left w:val="none" w:sz="0" w:space="0" w:color="auto"/>
            <w:bottom w:val="none" w:sz="0" w:space="0" w:color="auto"/>
            <w:right w:val="none" w:sz="0" w:space="0" w:color="auto"/>
          </w:divBdr>
        </w:div>
        <w:div w:id="368916615">
          <w:marLeft w:val="0"/>
          <w:marRight w:val="0"/>
          <w:marTop w:val="0"/>
          <w:marBottom w:val="0"/>
          <w:divBdr>
            <w:top w:val="none" w:sz="0" w:space="0" w:color="auto"/>
            <w:left w:val="none" w:sz="0" w:space="0" w:color="auto"/>
            <w:bottom w:val="none" w:sz="0" w:space="0" w:color="auto"/>
            <w:right w:val="none" w:sz="0" w:space="0" w:color="auto"/>
          </w:divBdr>
        </w:div>
        <w:div w:id="773868269">
          <w:marLeft w:val="0"/>
          <w:marRight w:val="0"/>
          <w:marTop w:val="0"/>
          <w:marBottom w:val="0"/>
          <w:divBdr>
            <w:top w:val="none" w:sz="0" w:space="0" w:color="auto"/>
            <w:left w:val="none" w:sz="0" w:space="0" w:color="auto"/>
            <w:bottom w:val="none" w:sz="0" w:space="0" w:color="auto"/>
            <w:right w:val="none" w:sz="0" w:space="0" w:color="auto"/>
          </w:divBdr>
        </w:div>
        <w:div w:id="1908687251">
          <w:marLeft w:val="0"/>
          <w:marRight w:val="0"/>
          <w:marTop w:val="0"/>
          <w:marBottom w:val="0"/>
          <w:divBdr>
            <w:top w:val="none" w:sz="0" w:space="0" w:color="auto"/>
            <w:left w:val="none" w:sz="0" w:space="0" w:color="auto"/>
            <w:bottom w:val="none" w:sz="0" w:space="0" w:color="auto"/>
            <w:right w:val="none" w:sz="0" w:space="0" w:color="auto"/>
          </w:divBdr>
        </w:div>
        <w:div w:id="796531623">
          <w:marLeft w:val="0"/>
          <w:marRight w:val="0"/>
          <w:marTop w:val="0"/>
          <w:marBottom w:val="0"/>
          <w:divBdr>
            <w:top w:val="none" w:sz="0" w:space="0" w:color="auto"/>
            <w:left w:val="none" w:sz="0" w:space="0" w:color="auto"/>
            <w:bottom w:val="none" w:sz="0" w:space="0" w:color="auto"/>
            <w:right w:val="none" w:sz="0" w:space="0" w:color="auto"/>
          </w:divBdr>
        </w:div>
        <w:div w:id="1573393399">
          <w:marLeft w:val="0"/>
          <w:marRight w:val="0"/>
          <w:marTop w:val="0"/>
          <w:marBottom w:val="0"/>
          <w:divBdr>
            <w:top w:val="none" w:sz="0" w:space="0" w:color="auto"/>
            <w:left w:val="none" w:sz="0" w:space="0" w:color="auto"/>
            <w:bottom w:val="none" w:sz="0" w:space="0" w:color="auto"/>
            <w:right w:val="none" w:sz="0" w:space="0" w:color="auto"/>
          </w:divBdr>
        </w:div>
        <w:div w:id="2084837978">
          <w:marLeft w:val="0"/>
          <w:marRight w:val="0"/>
          <w:marTop w:val="0"/>
          <w:marBottom w:val="0"/>
          <w:divBdr>
            <w:top w:val="none" w:sz="0" w:space="0" w:color="auto"/>
            <w:left w:val="none" w:sz="0" w:space="0" w:color="auto"/>
            <w:bottom w:val="none" w:sz="0" w:space="0" w:color="auto"/>
            <w:right w:val="none" w:sz="0" w:space="0" w:color="auto"/>
          </w:divBdr>
        </w:div>
        <w:div w:id="93480764">
          <w:marLeft w:val="0"/>
          <w:marRight w:val="0"/>
          <w:marTop w:val="0"/>
          <w:marBottom w:val="0"/>
          <w:divBdr>
            <w:top w:val="none" w:sz="0" w:space="0" w:color="auto"/>
            <w:left w:val="none" w:sz="0" w:space="0" w:color="auto"/>
            <w:bottom w:val="none" w:sz="0" w:space="0" w:color="auto"/>
            <w:right w:val="none" w:sz="0" w:space="0" w:color="auto"/>
          </w:divBdr>
        </w:div>
        <w:div w:id="81029978">
          <w:marLeft w:val="0"/>
          <w:marRight w:val="0"/>
          <w:marTop w:val="0"/>
          <w:marBottom w:val="0"/>
          <w:divBdr>
            <w:top w:val="none" w:sz="0" w:space="0" w:color="auto"/>
            <w:left w:val="none" w:sz="0" w:space="0" w:color="auto"/>
            <w:bottom w:val="none" w:sz="0" w:space="0" w:color="auto"/>
            <w:right w:val="none" w:sz="0" w:space="0" w:color="auto"/>
          </w:divBdr>
        </w:div>
        <w:div w:id="224685948">
          <w:marLeft w:val="0"/>
          <w:marRight w:val="0"/>
          <w:marTop w:val="0"/>
          <w:marBottom w:val="0"/>
          <w:divBdr>
            <w:top w:val="none" w:sz="0" w:space="0" w:color="auto"/>
            <w:left w:val="none" w:sz="0" w:space="0" w:color="auto"/>
            <w:bottom w:val="none" w:sz="0" w:space="0" w:color="auto"/>
            <w:right w:val="none" w:sz="0" w:space="0" w:color="auto"/>
          </w:divBdr>
        </w:div>
        <w:div w:id="450174119">
          <w:marLeft w:val="0"/>
          <w:marRight w:val="0"/>
          <w:marTop w:val="0"/>
          <w:marBottom w:val="0"/>
          <w:divBdr>
            <w:top w:val="none" w:sz="0" w:space="0" w:color="auto"/>
            <w:left w:val="none" w:sz="0" w:space="0" w:color="auto"/>
            <w:bottom w:val="none" w:sz="0" w:space="0" w:color="auto"/>
            <w:right w:val="none" w:sz="0" w:space="0" w:color="auto"/>
          </w:divBdr>
        </w:div>
        <w:div w:id="1278878370">
          <w:marLeft w:val="0"/>
          <w:marRight w:val="0"/>
          <w:marTop w:val="0"/>
          <w:marBottom w:val="0"/>
          <w:divBdr>
            <w:top w:val="none" w:sz="0" w:space="0" w:color="auto"/>
            <w:left w:val="none" w:sz="0" w:space="0" w:color="auto"/>
            <w:bottom w:val="none" w:sz="0" w:space="0" w:color="auto"/>
            <w:right w:val="none" w:sz="0" w:space="0" w:color="auto"/>
          </w:divBdr>
        </w:div>
        <w:div w:id="963537491">
          <w:marLeft w:val="0"/>
          <w:marRight w:val="0"/>
          <w:marTop w:val="0"/>
          <w:marBottom w:val="0"/>
          <w:divBdr>
            <w:top w:val="none" w:sz="0" w:space="0" w:color="auto"/>
            <w:left w:val="none" w:sz="0" w:space="0" w:color="auto"/>
            <w:bottom w:val="none" w:sz="0" w:space="0" w:color="auto"/>
            <w:right w:val="none" w:sz="0" w:space="0" w:color="auto"/>
          </w:divBdr>
        </w:div>
        <w:div w:id="336739079">
          <w:marLeft w:val="0"/>
          <w:marRight w:val="0"/>
          <w:marTop w:val="0"/>
          <w:marBottom w:val="0"/>
          <w:divBdr>
            <w:top w:val="none" w:sz="0" w:space="0" w:color="auto"/>
            <w:left w:val="none" w:sz="0" w:space="0" w:color="auto"/>
            <w:bottom w:val="none" w:sz="0" w:space="0" w:color="auto"/>
            <w:right w:val="none" w:sz="0" w:space="0" w:color="auto"/>
          </w:divBdr>
        </w:div>
        <w:div w:id="104809253">
          <w:marLeft w:val="0"/>
          <w:marRight w:val="0"/>
          <w:marTop w:val="0"/>
          <w:marBottom w:val="0"/>
          <w:divBdr>
            <w:top w:val="none" w:sz="0" w:space="0" w:color="auto"/>
            <w:left w:val="none" w:sz="0" w:space="0" w:color="auto"/>
            <w:bottom w:val="none" w:sz="0" w:space="0" w:color="auto"/>
            <w:right w:val="none" w:sz="0" w:space="0" w:color="auto"/>
          </w:divBdr>
        </w:div>
        <w:div w:id="192158568">
          <w:marLeft w:val="0"/>
          <w:marRight w:val="0"/>
          <w:marTop w:val="0"/>
          <w:marBottom w:val="0"/>
          <w:divBdr>
            <w:top w:val="none" w:sz="0" w:space="0" w:color="auto"/>
            <w:left w:val="none" w:sz="0" w:space="0" w:color="auto"/>
            <w:bottom w:val="none" w:sz="0" w:space="0" w:color="auto"/>
            <w:right w:val="none" w:sz="0" w:space="0" w:color="auto"/>
          </w:divBdr>
        </w:div>
        <w:div w:id="78409989">
          <w:marLeft w:val="0"/>
          <w:marRight w:val="0"/>
          <w:marTop w:val="0"/>
          <w:marBottom w:val="0"/>
          <w:divBdr>
            <w:top w:val="none" w:sz="0" w:space="0" w:color="auto"/>
            <w:left w:val="none" w:sz="0" w:space="0" w:color="auto"/>
            <w:bottom w:val="none" w:sz="0" w:space="0" w:color="auto"/>
            <w:right w:val="none" w:sz="0" w:space="0" w:color="auto"/>
          </w:divBdr>
        </w:div>
        <w:div w:id="1898976895">
          <w:marLeft w:val="0"/>
          <w:marRight w:val="0"/>
          <w:marTop w:val="0"/>
          <w:marBottom w:val="0"/>
          <w:divBdr>
            <w:top w:val="none" w:sz="0" w:space="0" w:color="auto"/>
            <w:left w:val="none" w:sz="0" w:space="0" w:color="auto"/>
            <w:bottom w:val="none" w:sz="0" w:space="0" w:color="auto"/>
            <w:right w:val="none" w:sz="0" w:space="0" w:color="auto"/>
          </w:divBdr>
        </w:div>
        <w:div w:id="408038617">
          <w:marLeft w:val="0"/>
          <w:marRight w:val="0"/>
          <w:marTop w:val="0"/>
          <w:marBottom w:val="0"/>
          <w:divBdr>
            <w:top w:val="none" w:sz="0" w:space="0" w:color="auto"/>
            <w:left w:val="none" w:sz="0" w:space="0" w:color="auto"/>
            <w:bottom w:val="none" w:sz="0" w:space="0" w:color="auto"/>
            <w:right w:val="none" w:sz="0" w:space="0" w:color="auto"/>
          </w:divBdr>
        </w:div>
        <w:div w:id="82996109">
          <w:marLeft w:val="0"/>
          <w:marRight w:val="0"/>
          <w:marTop w:val="0"/>
          <w:marBottom w:val="0"/>
          <w:divBdr>
            <w:top w:val="none" w:sz="0" w:space="0" w:color="auto"/>
            <w:left w:val="none" w:sz="0" w:space="0" w:color="auto"/>
            <w:bottom w:val="none" w:sz="0" w:space="0" w:color="auto"/>
            <w:right w:val="none" w:sz="0" w:space="0" w:color="auto"/>
          </w:divBdr>
        </w:div>
        <w:div w:id="973172201">
          <w:marLeft w:val="0"/>
          <w:marRight w:val="0"/>
          <w:marTop w:val="0"/>
          <w:marBottom w:val="0"/>
          <w:divBdr>
            <w:top w:val="none" w:sz="0" w:space="0" w:color="auto"/>
            <w:left w:val="none" w:sz="0" w:space="0" w:color="auto"/>
            <w:bottom w:val="none" w:sz="0" w:space="0" w:color="auto"/>
            <w:right w:val="none" w:sz="0" w:space="0" w:color="auto"/>
          </w:divBdr>
        </w:div>
        <w:div w:id="525215661">
          <w:marLeft w:val="0"/>
          <w:marRight w:val="0"/>
          <w:marTop w:val="0"/>
          <w:marBottom w:val="0"/>
          <w:divBdr>
            <w:top w:val="none" w:sz="0" w:space="0" w:color="auto"/>
            <w:left w:val="none" w:sz="0" w:space="0" w:color="auto"/>
            <w:bottom w:val="none" w:sz="0" w:space="0" w:color="auto"/>
            <w:right w:val="none" w:sz="0" w:space="0" w:color="auto"/>
          </w:divBdr>
        </w:div>
        <w:div w:id="432672339">
          <w:marLeft w:val="0"/>
          <w:marRight w:val="0"/>
          <w:marTop w:val="0"/>
          <w:marBottom w:val="0"/>
          <w:divBdr>
            <w:top w:val="none" w:sz="0" w:space="0" w:color="auto"/>
            <w:left w:val="none" w:sz="0" w:space="0" w:color="auto"/>
            <w:bottom w:val="none" w:sz="0" w:space="0" w:color="auto"/>
            <w:right w:val="none" w:sz="0" w:space="0" w:color="auto"/>
          </w:divBdr>
        </w:div>
      </w:divsChild>
    </w:div>
    <w:div w:id="526990463">
      <w:bodyDiv w:val="1"/>
      <w:marLeft w:val="0"/>
      <w:marRight w:val="0"/>
      <w:marTop w:val="0"/>
      <w:marBottom w:val="0"/>
      <w:divBdr>
        <w:top w:val="none" w:sz="0" w:space="0" w:color="auto"/>
        <w:left w:val="none" w:sz="0" w:space="0" w:color="auto"/>
        <w:bottom w:val="none" w:sz="0" w:space="0" w:color="auto"/>
        <w:right w:val="none" w:sz="0" w:space="0" w:color="auto"/>
      </w:divBdr>
      <w:divsChild>
        <w:div w:id="318194920">
          <w:marLeft w:val="0"/>
          <w:marRight w:val="0"/>
          <w:marTop w:val="0"/>
          <w:marBottom w:val="0"/>
          <w:divBdr>
            <w:top w:val="none" w:sz="0" w:space="0" w:color="auto"/>
            <w:left w:val="none" w:sz="0" w:space="0" w:color="auto"/>
            <w:bottom w:val="none" w:sz="0" w:space="0" w:color="auto"/>
            <w:right w:val="none" w:sz="0" w:space="0" w:color="auto"/>
          </w:divBdr>
          <w:divsChild>
            <w:div w:id="978994055">
              <w:marLeft w:val="0"/>
              <w:marRight w:val="0"/>
              <w:marTop w:val="0"/>
              <w:marBottom w:val="0"/>
              <w:divBdr>
                <w:top w:val="none" w:sz="0" w:space="0" w:color="auto"/>
                <w:left w:val="none" w:sz="0" w:space="0" w:color="auto"/>
                <w:bottom w:val="none" w:sz="0" w:space="0" w:color="auto"/>
                <w:right w:val="none" w:sz="0" w:space="0" w:color="auto"/>
              </w:divBdr>
            </w:div>
            <w:div w:id="754546631">
              <w:marLeft w:val="0"/>
              <w:marRight w:val="0"/>
              <w:marTop w:val="0"/>
              <w:marBottom w:val="0"/>
              <w:divBdr>
                <w:top w:val="none" w:sz="0" w:space="0" w:color="auto"/>
                <w:left w:val="none" w:sz="0" w:space="0" w:color="auto"/>
                <w:bottom w:val="none" w:sz="0" w:space="0" w:color="auto"/>
                <w:right w:val="none" w:sz="0" w:space="0" w:color="auto"/>
              </w:divBdr>
            </w:div>
            <w:div w:id="1247424737">
              <w:marLeft w:val="0"/>
              <w:marRight w:val="0"/>
              <w:marTop w:val="0"/>
              <w:marBottom w:val="0"/>
              <w:divBdr>
                <w:top w:val="none" w:sz="0" w:space="0" w:color="auto"/>
                <w:left w:val="none" w:sz="0" w:space="0" w:color="auto"/>
                <w:bottom w:val="none" w:sz="0" w:space="0" w:color="auto"/>
                <w:right w:val="none" w:sz="0" w:space="0" w:color="auto"/>
              </w:divBdr>
            </w:div>
            <w:div w:id="1035231161">
              <w:marLeft w:val="0"/>
              <w:marRight w:val="0"/>
              <w:marTop w:val="0"/>
              <w:marBottom w:val="0"/>
              <w:divBdr>
                <w:top w:val="none" w:sz="0" w:space="0" w:color="auto"/>
                <w:left w:val="none" w:sz="0" w:space="0" w:color="auto"/>
                <w:bottom w:val="none" w:sz="0" w:space="0" w:color="auto"/>
                <w:right w:val="none" w:sz="0" w:space="0" w:color="auto"/>
              </w:divBdr>
            </w:div>
            <w:div w:id="1908805831">
              <w:marLeft w:val="0"/>
              <w:marRight w:val="0"/>
              <w:marTop w:val="0"/>
              <w:marBottom w:val="0"/>
              <w:divBdr>
                <w:top w:val="none" w:sz="0" w:space="0" w:color="auto"/>
                <w:left w:val="none" w:sz="0" w:space="0" w:color="auto"/>
                <w:bottom w:val="none" w:sz="0" w:space="0" w:color="auto"/>
                <w:right w:val="none" w:sz="0" w:space="0" w:color="auto"/>
              </w:divBdr>
            </w:div>
            <w:div w:id="994644027">
              <w:marLeft w:val="0"/>
              <w:marRight w:val="0"/>
              <w:marTop w:val="0"/>
              <w:marBottom w:val="0"/>
              <w:divBdr>
                <w:top w:val="none" w:sz="0" w:space="0" w:color="auto"/>
                <w:left w:val="none" w:sz="0" w:space="0" w:color="auto"/>
                <w:bottom w:val="none" w:sz="0" w:space="0" w:color="auto"/>
                <w:right w:val="none" w:sz="0" w:space="0" w:color="auto"/>
              </w:divBdr>
            </w:div>
            <w:div w:id="1107583708">
              <w:marLeft w:val="0"/>
              <w:marRight w:val="0"/>
              <w:marTop w:val="0"/>
              <w:marBottom w:val="0"/>
              <w:divBdr>
                <w:top w:val="none" w:sz="0" w:space="0" w:color="auto"/>
                <w:left w:val="none" w:sz="0" w:space="0" w:color="auto"/>
                <w:bottom w:val="none" w:sz="0" w:space="0" w:color="auto"/>
                <w:right w:val="none" w:sz="0" w:space="0" w:color="auto"/>
              </w:divBdr>
            </w:div>
            <w:div w:id="1288706178">
              <w:marLeft w:val="0"/>
              <w:marRight w:val="0"/>
              <w:marTop w:val="0"/>
              <w:marBottom w:val="0"/>
              <w:divBdr>
                <w:top w:val="none" w:sz="0" w:space="0" w:color="auto"/>
                <w:left w:val="none" w:sz="0" w:space="0" w:color="auto"/>
                <w:bottom w:val="none" w:sz="0" w:space="0" w:color="auto"/>
                <w:right w:val="none" w:sz="0" w:space="0" w:color="auto"/>
              </w:divBdr>
            </w:div>
            <w:div w:id="1905023342">
              <w:marLeft w:val="0"/>
              <w:marRight w:val="0"/>
              <w:marTop w:val="0"/>
              <w:marBottom w:val="0"/>
              <w:divBdr>
                <w:top w:val="none" w:sz="0" w:space="0" w:color="auto"/>
                <w:left w:val="none" w:sz="0" w:space="0" w:color="auto"/>
                <w:bottom w:val="none" w:sz="0" w:space="0" w:color="auto"/>
                <w:right w:val="none" w:sz="0" w:space="0" w:color="auto"/>
              </w:divBdr>
            </w:div>
            <w:div w:id="1735348301">
              <w:marLeft w:val="0"/>
              <w:marRight w:val="0"/>
              <w:marTop w:val="0"/>
              <w:marBottom w:val="0"/>
              <w:divBdr>
                <w:top w:val="none" w:sz="0" w:space="0" w:color="auto"/>
                <w:left w:val="none" w:sz="0" w:space="0" w:color="auto"/>
                <w:bottom w:val="none" w:sz="0" w:space="0" w:color="auto"/>
                <w:right w:val="none" w:sz="0" w:space="0" w:color="auto"/>
              </w:divBdr>
            </w:div>
            <w:div w:id="1452086719">
              <w:marLeft w:val="0"/>
              <w:marRight w:val="0"/>
              <w:marTop w:val="0"/>
              <w:marBottom w:val="0"/>
              <w:divBdr>
                <w:top w:val="none" w:sz="0" w:space="0" w:color="auto"/>
                <w:left w:val="none" w:sz="0" w:space="0" w:color="auto"/>
                <w:bottom w:val="none" w:sz="0" w:space="0" w:color="auto"/>
                <w:right w:val="none" w:sz="0" w:space="0" w:color="auto"/>
              </w:divBdr>
            </w:div>
            <w:div w:id="1206871176">
              <w:marLeft w:val="0"/>
              <w:marRight w:val="0"/>
              <w:marTop w:val="0"/>
              <w:marBottom w:val="0"/>
              <w:divBdr>
                <w:top w:val="none" w:sz="0" w:space="0" w:color="auto"/>
                <w:left w:val="none" w:sz="0" w:space="0" w:color="auto"/>
                <w:bottom w:val="none" w:sz="0" w:space="0" w:color="auto"/>
                <w:right w:val="none" w:sz="0" w:space="0" w:color="auto"/>
              </w:divBdr>
            </w:div>
            <w:div w:id="1480687318">
              <w:marLeft w:val="0"/>
              <w:marRight w:val="0"/>
              <w:marTop w:val="0"/>
              <w:marBottom w:val="0"/>
              <w:divBdr>
                <w:top w:val="none" w:sz="0" w:space="0" w:color="auto"/>
                <w:left w:val="none" w:sz="0" w:space="0" w:color="auto"/>
                <w:bottom w:val="none" w:sz="0" w:space="0" w:color="auto"/>
                <w:right w:val="none" w:sz="0" w:space="0" w:color="auto"/>
              </w:divBdr>
            </w:div>
            <w:div w:id="389040012">
              <w:marLeft w:val="0"/>
              <w:marRight w:val="0"/>
              <w:marTop w:val="0"/>
              <w:marBottom w:val="0"/>
              <w:divBdr>
                <w:top w:val="none" w:sz="0" w:space="0" w:color="auto"/>
                <w:left w:val="none" w:sz="0" w:space="0" w:color="auto"/>
                <w:bottom w:val="none" w:sz="0" w:space="0" w:color="auto"/>
                <w:right w:val="none" w:sz="0" w:space="0" w:color="auto"/>
              </w:divBdr>
            </w:div>
            <w:div w:id="1759449440">
              <w:marLeft w:val="0"/>
              <w:marRight w:val="0"/>
              <w:marTop w:val="0"/>
              <w:marBottom w:val="0"/>
              <w:divBdr>
                <w:top w:val="none" w:sz="0" w:space="0" w:color="auto"/>
                <w:left w:val="none" w:sz="0" w:space="0" w:color="auto"/>
                <w:bottom w:val="none" w:sz="0" w:space="0" w:color="auto"/>
                <w:right w:val="none" w:sz="0" w:space="0" w:color="auto"/>
              </w:divBdr>
            </w:div>
            <w:div w:id="1574006854">
              <w:marLeft w:val="0"/>
              <w:marRight w:val="0"/>
              <w:marTop w:val="0"/>
              <w:marBottom w:val="0"/>
              <w:divBdr>
                <w:top w:val="none" w:sz="0" w:space="0" w:color="auto"/>
                <w:left w:val="none" w:sz="0" w:space="0" w:color="auto"/>
                <w:bottom w:val="none" w:sz="0" w:space="0" w:color="auto"/>
                <w:right w:val="none" w:sz="0" w:space="0" w:color="auto"/>
              </w:divBdr>
            </w:div>
            <w:div w:id="756903949">
              <w:marLeft w:val="0"/>
              <w:marRight w:val="0"/>
              <w:marTop w:val="0"/>
              <w:marBottom w:val="0"/>
              <w:divBdr>
                <w:top w:val="none" w:sz="0" w:space="0" w:color="auto"/>
                <w:left w:val="none" w:sz="0" w:space="0" w:color="auto"/>
                <w:bottom w:val="none" w:sz="0" w:space="0" w:color="auto"/>
                <w:right w:val="none" w:sz="0" w:space="0" w:color="auto"/>
              </w:divBdr>
            </w:div>
            <w:div w:id="2008433225">
              <w:marLeft w:val="0"/>
              <w:marRight w:val="0"/>
              <w:marTop w:val="0"/>
              <w:marBottom w:val="0"/>
              <w:divBdr>
                <w:top w:val="none" w:sz="0" w:space="0" w:color="auto"/>
                <w:left w:val="none" w:sz="0" w:space="0" w:color="auto"/>
                <w:bottom w:val="none" w:sz="0" w:space="0" w:color="auto"/>
                <w:right w:val="none" w:sz="0" w:space="0" w:color="auto"/>
              </w:divBdr>
            </w:div>
            <w:div w:id="1148322735">
              <w:marLeft w:val="0"/>
              <w:marRight w:val="0"/>
              <w:marTop w:val="0"/>
              <w:marBottom w:val="0"/>
              <w:divBdr>
                <w:top w:val="none" w:sz="0" w:space="0" w:color="auto"/>
                <w:left w:val="none" w:sz="0" w:space="0" w:color="auto"/>
                <w:bottom w:val="none" w:sz="0" w:space="0" w:color="auto"/>
                <w:right w:val="none" w:sz="0" w:space="0" w:color="auto"/>
              </w:divBdr>
            </w:div>
            <w:div w:id="1351495203">
              <w:marLeft w:val="0"/>
              <w:marRight w:val="0"/>
              <w:marTop w:val="0"/>
              <w:marBottom w:val="0"/>
              <w:divBdr>
                <w:top w:val="none" w:sz="0" w:space="0" w:color="auto"/>
                <w:left w:val="none" w:sz="0" w:space="0" w:color="auto"/>
                <w:bottom w:val="none" w:sz="0" w:space="0" w:color="auto"/>
                <w:right w:val="none" w:sz="0" w:space="0" w:color="auto"/>
              </w:divBdr>
            </w:div>
          </w:divsChild>
        </w:div>
        <w:div w:id="650793658">
          <w:marLeft w:val="0"/>
          <w:marRight w:val="0"/>
          <w:marTop w:val="0"/>
          <w:marBottom w:val="0"/>
          <w:divBdr>
            <w:top w:val="none" w:sz="0" w:space="0" w:color="auto"/>
            <w:left w:val="none" w:sz="0" w:space="0" w:color="auto"/>
            <w:bottom w:val="none" w:sz="0" w:space="0" w:color="auto"/>
            <w:right w:val="none" w:sz="0" w:space="0" w:color="auto"/>
          </w:divBdr>
        </w:div>
        <w:div w:id="1342584750">
          <w:marLeft w:val="0"/>
          <w:marRight w:val="0"/>
          <w:marTop w:val="0"/>
          <w:marBottom w:val="0"/>
          <w:divBdr>
            <w:top w:val="none" w:sz="0" w:space="0" w:color="auto"/>
            <w:left w:val="none" w:sz="0" w:space="0" w:color="auto"/>
            <w:bottom w:val="none" w:sz="0" w:space="0" w:color="auto"/>
            <w:right w:val="none" w:sz="0" w:space="0" w:color="auto"/>
          </w:divBdr>
        </w:div>
        <w:div w:id="661811812">
          <w:marLeft w:val="0"/>
          <w:marRight w:val="0"/>
          <w:marTop w:val="0"/>
          <w:marBottom w:val="0"/>
          <w:divBdr>
            <w:top w:val="none" w:sz="0" w:space="0" w:color="auto"/>
            <w:left w:val="none" w:sz="0" w:space="0" w:color="auto"/>
            <w:bottom w:val="none" w:sz="0" w:space="0" w:color="auto"/>
            <w:right w:val="none" w:sz="0" w:space="0" w:color="auto"/>
          </w:divBdr>
        </w:div>
        <w:div w:id="132060187">
          <w:marLeft w:val="0"/>
          <w:marRight w:val="0"/>
          <w:marTop w:val="0"/>
          <w:marBottom w:val="0"/>
          <w:divBdr>
            <w:top w:val="none" w:sz="0" w:space="0" w:color="auto"/>
            <w:left w:val="none" w:sz="0" w:space="0" w:color="auto"/>
            <w:bottom w:val="none" w:sz="0" w:space="0" w:color="auto"/>
            <w:right w:val="none" w:sz="0" w:space="0" w:color="auto"/>
          </w:divBdr>
        </w:div>
        <w:div w:id="1549563259">
          <w:marLeft w:val="0"/>
          <w:marRight w:val="0"/>
          <w:marTop w:val="0"/>
          <w:marBottom w:val="0"/>
          <w:divBdr>
            <w:top w:val="none" w:sz="0" w:space="0" w:color="auto"/>
            <w:left w:val="none" w:sz="0" w:space="0" w:color="auto"/>
            <w:bottom w:val="none" w:sz="0" w:space="0" w:color="auto"/>
            <w:right w:val="none" w:sz="0" w:space="0" w:color="auto"/>
          </w:divBdr>
        </w:div>
        <w:div w:id="641741308">
          <w:marLeft w:val="0"/>
          <w:marRight w:val="0"/>
          <w:marTop w:val="0"/>
          <w:marBottom w:val="0"/>
          <w:divBdr>
            <w:top w:val="none" w:sz="0" w:space="0" w:color="auto"/>
            <w:left w:val="none" w:sz="0" w:space="0" w:color="auto"/>
            <w:bottom w:val="none" w:sz="0" w:space="0" w:color="auto"/>
            <w:right w:val="none" w:sz="0" w:space="0" w:color="auto"/>
          </w:divBdr>
        </w:div>
        <w:div w:id="790710054">
          <w:marLeft w:val="0"/>
          <w:marRight w:val="0"/>
          <w:marTop w:val="0"/>
          <w:marBottom w:val="0"/>
          <w:divBdr>
            <w:top w:val="none" w:sz="0" w:space="0" w:color="auto"/>
            <w:left w:val="none" w:sz="0" w:space="0" w:color="auto"/>
            <w:bottom w:val="none" w:sz="0" w:space="0" w:color="auto"/>
            <w:right w:val="none" w:sz="0" w:space="0" w:color="auto"/>
          </w:divBdr>
        </w:div>
        <w:div w:id="193350553">
          <w:marLeft w:val="0"/>
          <w:marRight w:val="0"/>
          <w:marTop w:val="0"/>
          <w:marBottom w:val="0"/>
          <w:divBdr>
            <w:top w:val="none" w:sz="0" w:space="0" w:color="auto"/>
            <w:left w:val="none" w:sz="0" w:space="0" w:color="auto"/>
            <w:bottom w:val="none" w:sz="0" w:space="0" w:color="auto"/>
            <w:right w:val="none" w:sz="0" w:space="0" w:color="auto"/>
          </w:divBdr>
        </w:div>
        <w:div w:id="1302347176">
          <w:marLeft w:val="0"/>
          <w:marRight w:val="0"/>
          <w:marTop w:val="0"/>
          <w:marBottom w:val="0"/>
          <w:divBdr>
            <w:top w:val="none" w:sz="0" w:space="0" w:color="auto"/>
            <w:left w:val="none" w:sz="0" w:space="0" w:color="auto"/>
            <w:bottom w:val="none" w:sz="0" w:space="0" w:color="auto"/>
            <w:right w:val="none" w:sz="0" w:space="0" w:color="auto"/>
          </w:divBdr>
        </w:div>
        <w:div w:id="23136076">
          <w:marLeft w:val="0"/>
          <w:marRight w:val="0"/>
          <w:marTop w:val="0"/>
          <w:marBottom w:val="0"/>
          <w:divBdr>
            <w:top w:val="none" w:sz="0" w:space="0" w:color="auto"/>
            <w:left w:val="none" w:sz="0" w:space="0" w:color="auto"/>
            <w:bottom w:val="none" w:sz="0" w:space="0" w:color="auto"/>
            <w:right w:val="none" w:sz="0" w:space="0" w:color="auto"/>
          </w:divBdr>
        </w:div>
        <w:div w:id="75252080">
          <w:marLeft w:val="0"/>
          <w:marRight w:val="0"/>
          <w:marTop w:val="0"/>
          <w:marBottom w:val="0"/>
          <w:divBdr>
            <w:top w:val="none" w:sz="0" w:space="0" w:color="auto"/>
            <w:left w:val="none" w:sz="0" w:space="0" w:color="auto"/>
            <w:bottom w:val="none" w:sz="0" w:space="0" w:color="auto"/>
            <w:right w:val="none" w:sz="0" w:space="0" w:color="auto"/>
          </w:divBdr>
        </w:div>
        <w:div w:id="274021374">
          <w:marLeft w:val="0"/>
          <w:marRight w:val="0"/>
          <w:marTop w:val="0"/>
          <w:marBottom w:val="0"/>
          <w:divBdr>
            <w:top w:val="none" w:sz="0" w:space="0" w:color="auto"/>
            <w:left w:val="none" w:sz="0" w:space="0" w:color="auto"/>
            <w:bottom w:val="none" w:sz="0" w:space="0" w:color="auto"/>
            <w:right w:val="none" w:sz="0" w:space="0" w:color="auto"/>
          </w:divBdr>
        </w:div>
        <w:div w:id="103380216">
          <w:marLeft w:val="0"/>
          <w:marRight w:val="0"/>
          <w:marTop w:val="0"/>
          <w:marBottom w:val="0"/>
          <w:divBdr>
            <w:top w:val="none" w:sz="0" w:space="0" w:color="auto"/>
            <w:left w:val="none" w:sz="0" w:space="0" w:color="auto"/>
            <w:bottom w:val="none" w:sz="0" w:space="0" w:color="auto"/>
            <w:right w:val="none" w:sz="0" w:space="0" w:color="auto"/>
          </w:divBdr>
        </w:div>
        <w:div w:id="2011523527">
          <w:marLeft w:val="0"/>
          <w:marRight w:val="0"/>
          <w:marTop w:val="0"/>
          <w:marBottom w:val="0"/>
          <w:divBdr>
            <w:top w:val="none" w:sz="0" w:space="0" w:color="auto"/>
            <w:left w:val="none" w:sz="0" w:space="0" w:color="auto"/>
            <w:bottom w:val="none" w:sz="0" w:space="0" w:color="auto"/>
            <w:right w:val="none" w:sz="0" w:space="0" w:color="auto"/>
          </w:divBdr>
        </w:div>
        <w:div w:id="636836394">
          <w:marLeft w:val="0"/>
          <w:marRight w:val="0"/>
          <w:marTop w:val="0"/>
          <w:marBottom w:val="0"/>
          <w:divBdr>
            <w:top w:val="none" w:sz="0" w:space="0" w:color="auto"/>
            <w:left w:val="none" w:sz="0" w:space="0" w:color="auto"/>
            <w:bottom w:val="none" w:sz="0" w:space="0" w:color="auto"/>
            <w:right w:val="none" w:sz="0" w:space="0" w:color="auto"/>
          </w:divBdr>
        </w:div>
        <w:div w:id="794367525">
          <w:marLeft w:val="0"/>
          <w:marRight w:val="0"/>
          <w:marTop w:val="0"/>
          <w:marBottom w:val="0"/>
          <w:divBdr>
            <w:top w:val="none" w:sz="0" w:space="0" w:color="auto"/>
            <w:left w:val="none" w:sz="0" w:space="0" w:color="auto"/>
            <w:bottom w:val="none" w:sz="0" w:space="0" w:color="auto"/>
            <w:right w:val="none" w:sz="0" w:space="0" w:color="auto"/>
          </w:divBdr>
        </w:div>
        <w:div w:id="543635146">
          <w:marLeft w:val="0"/>
          <w:marRight w:val="0"/>
          <w:marTop w:val="0"/>
          <w:marBottom w:val="0"/>
          <w:divBdr>
            <w:top w:val="none" w:sz="0" w:space="0" w:color="auto"/>
            <w:left w:val="none" w:sz="0" w:space="0" w:color="auto"/>
            <w:bottom w:val="none" w:sz="0" w:space="0" w:color="auto"/>
            <w:right w:val="none" w:sz="0" w:space="0" w:color="auto"/>
          </w:divBdr>
        </w:div>
        <w:div w:id="2073307833">
          <w:marLeft w:val="0"/>
          <w:marRight w:val="0"/>
          <w:marTop w:val="0"/>
          <w:marBottom w:val="0"/>
          <w:divBdr>
            <w:top w:val="none" w:sz="0" w:space="0" w:color="auto"/>
            <w:left w:val="none" w:sz="0" w:space="0" w:color="auto"/>
            <w:bottom w:val="none" w:sz="0" w:space="0" w:color="auto"/>
            <w:right w:val="none" w:sz="0" w:space="0" w:color="auto"/>
          </w:divBdr>
        </w:div>
        <w:div w:id="67847140">
          <w:marLeft w:val="0"/>
          <w:marRight w:val="0"/>
          <w:marTop w:val="0"/>
          <w:marBottom w:val="0"/>
          <w:divBdr>
            <w:top w:val="none" w:sz="0" w:space="0" w:color="auto"/>
            <w:left w:val="none" w:sz="0" w:space="0" w:color="auto"/>
            <w:bottom w:val="none" w:sz="0" w:space="0" w:color="auto"/>
            <w:right w:val="none" w:sz="0" w:space="0" w:color="auto"/>
          </w:divBdr>
        </w:div>
        <w:div w:id="652566731">
          <w:marLeft w:val="0"/>
          <w:marRight w:val="0"/>
          <w:marTop w:val="0"/>
          <w:marBottom w:val="0"/>
          <w:divBdr>
            <w:top w:val="none" w:sz="0" w:space="0" w:color="auto"/>
            <w:left w:val="none" w:sz="0" w:space="0" w:color="auto"/>
            <w:bottom w:val="none" w:sz="0" w:space="0" w:color="auto"/>
            <w:right w:val="none" w:sz="0" w:space="0" w:color="auto"/>
          </w:divBdr>
        </w:div>
        <w:div w:id="1838114923">
          <w:marLeft w:val="0"/>
          <w:marRight w:val="0"/>
          <w:marTop w:val="0"/>
          <w:marBottom w:val="0"/>
          <w:divBdr>
            <w:top w:val="none" w:sz="0" w:space="0" w:color="auto"/>
            <w:left w:val="none" w:sz="0" w:space="0" w:color="auto"/>
            <w:bottom w:val="none" w:sz="0" w:space="0" w:color="auto"/>
            <w:right w:val="none" w:sz="0" w:space="0" w:color="auto"/>
          </w:divBdr>
        </w:div>
        <w:div w:id="1969361028">
          <w:marLeft w:val="0"/>
          <w:marRight w:val="0"/>
          <w:marTop w:val="0"/>
          <w:marBottom w:val="0"/>
          <w:divBdr>
            <w:top w:val="none" w:sz="0" w:space="0" w:color="auto"/>
            <w:left w:val="none" w:sz="0" w:space="0" w:color="auto"/>
            <w:bottom w:val="none" w:sz="0" w:space="0" w:color="auto"/>
            <w:right w:val="none" w:sz="0" w:space="0" w:color="auto"/>
          </w:divBdr>
        </w:div>
        <w:div w:id="311259521">
          <w:marLeft w:val="0"/>
          <w:marRight w:val="0"/>
          <w:marTop w:val="0"/>
          <w:marBottom w:val="0"/>
          <w:divBdr>
            <w:top w:val="none" w:sz="0" w:space="0" w:color="auto"/>
            <w:left w:val="none" w:sz="0" w:space="0" w:color="auto"/>
            <w:bottom w:val="none" w:sz="0" w:space="0" w:color="auto"/>
            <w:right w:val="none" w:sz="0" w:space="0" w:color="auto"/>
          </w:divBdr>
        </w:div>
        <w:div w:id="422458973">
          <w:marLeft w:val="0"/>
          <w:marRight w:val="0"/>
          <w:marTop w:val="0"/>
          <w:marBottom w:val="0"/>
          <w:divBdr>
            <w:top w:val="none" w:sz="0" w:space="0" w:color="auto"/>
            <w:left w:val="none" w:sz="0" w:space="0" w:color="auto"/>
            <w:bottom w:val="none" w:sz="0" w:space="0" w:color="auto"/>
            <w:right w:val="none" w:sz="0" w:space="0" w:color="auto"/>
          </w:divBdr>
        </w:div>
        <w:div w:id="716785364">
          <w:marLeft w:val="0"/>
          <w:marRight w:val="0"/>
          <w:marTop w:val="0"/>
          <w:marBottom w:val="0"/>
          <w:divBdr>
            <w:top w:val="none" w:sz="0" w:space="0" w:color="auto"/>
            <w:left w:val="none" w:sz="0" w:space="0" w:color="auto"/>
            <w:bottom w:val="none" w:sz="0" w:space="0" w:color="auto"/>
            <w:right w:val="none" w:sz="0" w:space="0" w:color="auto"/>
          </w:divBdr>
        </w:div>
        <w:div w:id="1404253454">
          <w:marLeft w:val="0"/>
          <w:marRight w:val="0"/>
          <w:marTop w:val="0"/>
          <w:marBottom w:val="0"/>
          <w:divBdr>
            <w:top w:val="none" w:sz="0" w:space="0" w:color="auto"/>
            <w:left w:val="none" w:sz="0" w:space="0" w:color="auto"/>
            <w:bottom w:val="none" w:sz="0" w:space="0" w:color="auto"/>
            <w:right w:val="none" w:sz="0" w:space="0" w:color="auto"/>
          </w:divBdr>
        </w:div>
        <w:div w:id="84151114">
          <w:marLeft w:val="0"/>
          <w:marRight w:val="0"/>
          <w:marTop w:val="0"/>
          <w:marBottom w:val="0"/>
          <w:divBdr>
            <w:top w:val="none" w:sz="0" w:space="0" w:color="auto"/>
            <w:left w:val="none" w:sz="0" w:space="0" w:color="auto"/>
            <w:bottom w:val="none" w:sz="0" w:space="0" w:color="auto"/>
            <w:right w:val="none" w:sz="0" w:space="0" w:color="auto"/>
          </w:divBdr>
        </w:div>
        <w:div w:id="857356796">
          <w:marLeft w:val="0"/>
          <w:marRight w:val="0"/>
          <w:marTop w:val="0"/>
          <w:marBottom w:val="0"/>
          <w:divBdr>
            <w:top w:val="none" w:sz="0" w:space="0" w:color="auto"/>
            <w:left w:val="none" w:sz="0" w:space="0" w:color="auto"/>
            <w:bottom w:val="none" w:sz="0" w:space="0" w:color="auto"/>
            <w:right w:val="none" w:sz="0" w:space="0" w:color="auto"/>
          </w:divBdr>
        </w:div>
        <w:div w:id="353848661">
          <w:marLeft w:val="0"/>
          <w:marRight w:val="0"/>
          <w:marTop w:val="0"/>
          <w:marBottom w:val="0"/>
          <w:divBdr>
            <w:top w:val="none" w:sz="0" w:space="0" w:color="auto"/>
            <w:left w:val="none" w:sz="0" w:space="0" w:color="auto"/>
            <w:bottom w:val="none" w:sz="0" w:space="0" w:color="auto"/>
            <w:right w:val="none" w:sz="0" w:space="0" w:color="auto"/>
          </w:divBdr>
        </w:div>
        <w:div w:id="1529099139">
          <w:marLeft w:val="0"/>
          <w:marRight w:val="0"/>
          <w:marTop w:val="0"/>
          <w:marBottom w:val="0"/>
          <w:divBdr>
            <w:top w:val="none" w:sz="0" w:space="0" w:color="auto"/>
            <w:left w:val="none" w:sz="0" w:space="0" w:color="auto"/>
            <w:bottom w:val="none" w:sz="0" w:space="0" w:color="auto"/>
            <w:right w:val="none" w:sz="0" w:space="0" w:color="auto"/>
          </w:divBdr>
        </w:div>
        <w:div w:id="1359507035">
          <w:marLeft w:val="0"/>
          <w:marRight w:val="0"/>
          <w:marTop w:val="0"/>
          <w:marBottom w:val="0"/>
          <w:divBdr>
            <w:top w:val="none" w:sz="0" w:space="0" w:color="auto"/>
            <w:left w:val="none" w:sz="0" w:space="0" w:color="auto"/>
            <w:bottom w:val="none" w:sz="0" w:space="0" w:color="auto"/>
            <w:right w:val="none" w:sz="0" w:space="0" w:color="auto"/>
          </w:divBdr>
        </w:div>
        <w:div w:id="1172453097">
          <w:marLeft w:val="0"/>
          <w:marRight w:val="0"/>
          <w:marTop w:val="0"/>
          <w:marBottom w:val="0"/>
          <w:divBdr>
            <w:top w:val="none" w:sz="0" w:space="0" w:color="auto"/>
            <w:left w:val="none" w:sz="0" w:space="0" w:color="auto"/>
            <w:bottom w:val="none" w:sz="0" w:space="0" w:color="auto"/>
            <w:right w:val="none" w:sz="0" w:space="0" w:color="auto"/>
          </w:divBdr>
        </w:div>
        <w:div w:id="564145922">
          <w:marLeft w:val="0"/>
          <w:marRight w:val="0"/>
          <w:marTop w:val="0"/>
          <w:marBottom w:val="0"/>
          <w:divBdr>
            <w:top w:val="none" w:sz="0" w:space="0" w:color="auto"/>
            <w:left w:val="none" w:sz="0" w:space="0" w:color="auto"/>
            <w:bottom w:val="none" w:sz="0" w:space="0" w:color="auto"/>
            <w:right w:val="none" w:sz="0" w:space="0" w:color="auto"/>
          </w:divBdr>
        </w:div>
        <w:div w:id="52781207">
          <w:marLeft w:val="0"/>
          <w:marRight w:val="0"/>
          <w:marTop w:val="0"/>
          <w:marBottom w:val="0"/>
          <w:divBdr>
            <w:top w:val="none" w:sz="0" w:space="0" w:color="auto"/>
            <w:left w:val="none" w:sz="0" w:space="0" w:color="auto"/>
            <w:bottom w:val="none" w:sz="0" w:space="0" w:color="auto"/>
            <w:right w:val="none" w:sz="0" w:space="0" w:color="auto"/>
          </w:divBdr>
        </w:div>
        <w:div w:id="356738754">
          <w:marLeft w:val="0"/>
          <w:marRight w:val="0"/>
          <w:marTop w:val="0"/>
          <w:marBottom w:val="0"/>
          <w:divBdr>
            <w:top w:val="none" w:sz="0" w:space="0" w:color="auto"/>
            <w:left w:val="none" w:sz="0" w:space="0" w:color="auto"/>
            <w:bottom w:val="none" w:sz="0" w:space="0" w:color="auto"/>
            <w:right w:val="none" w:sz="0" w:space="0" w:color="auto"/>
          </w:divBdr>
        </w:div>
        <w:div w:id="1506745522">
          <w:marLeft w:val="0"/>
          <w:marRight w:val="0"/>
          <w:marTop w:val="0"/>
          <w:marBottom w:val="0"/>
          <w:divBdr>
            <w:top w:val="none" w:sz="0" w:space="0" w:color="auto"/>
            <w:left w:val="none" w:sz="0" w:space="0" w:color="auto"/>
            <w:bottom w:val="none" w:sz="0" w:space="0" w:color="auto"/>
            <w:right w:val="none" w:sz="0" w:space="0" w:color="auto"/>
          </w:divBdr>
        </w:div>
        <w:div w:id="1569657005">
          <w:marLeft w:val="0"/>
          <w:marRight w:val="0"/>
          <w:marTop w:val="0"/>
          <w:marBottom w:val="0"/>
          <w:divBdr>
            <w:top w:val="none" w:sz="0" w:space="0" w:color="auto"/>
            <w:left w:val="none" w:sz="0" w:space="0" w:color="auto"/>
            <w:bottom w:val="none" w:sz="0" w:space="0" w:color="auto"/>
            <w:right w:val="none" w:sz="0" w:space="0" w:color="auto"/>
          </w:divBdr>
        </w:div>
        <w:div w:id="1402870040">
          <w:marLeft w:val="0"/>
          <w:marRight w:val="0"/>
          <w:marTop w:val="0"/>
          <w:marBottom w:val="0"/>
          <w:divBdr>
            <w:top w:val="none" w:sz="0" w:space="0" w:color="auto"/>
            <w:left w:val="none" w:sz="0" w:space="0" w:color="auto"/>
            <w:bottom w:val="none" w:sz="0" w:space="0" w:color="auto"/>
            <w:right w:val="none" w:sz="0" w:space="0" w:color="auto"/>
          </w:divBdr>
        </w:div>
        <w:div w:id="854081145">
          <w:marLeft w:val="0"/>
          <w:marRight w:val="0"/>
          <w:marTop w:val="0"/>
          <w:marBottom w:val="0"/>
          <w:divBdr>
            <w:top w:val="none" w:sz="0" w:space="0" w:color="auto"/>
            <w:left w:val="none" w:sz="0" w:space="0" w:color="auto"/>
            <w:bottom w:val="none" w:sz="0" w:space="0" w:color="auto"/>
            <w:right w:val="none" w:sz="0" w:space="0" w:color="auto"/>
          </w:divBdr>
        </w:div>
        <w:div w:id="1360855963">
          <w:marLeft w:val="0"/>
          <w:marRight w:val="0"/>
          <w:marTop w:val="0"/>
          <w:marBottom w:val="0"/>
          <w:divBdr>
            <w:top w:val="none" w:sz="0" w:space="0" w:color="auto"/>
            <w:left w:val="none" w:sz="0" w:space="0" w:color="auto"/>
            <w:bottom w:val="none" w:sz="0" w:space="0" w:color="auto"/>
            <w:right w:val="none" w:sz="0" w:space="0" w:color="auto"/>
          </w:divBdr>
        </w:div>
        <w:div w:id="1797482628">
          <w:marLeft w:val="0"/>
          <w:marRight w:val="0"/>
          <w:marTop w:val="0"/>
          <w:marBottom w:val="0"/>
          <w:divBdr>
            <w:top w:val="none" w:sz="0" w:space="0" w:color="auto"/>
            <w:left w:val="none" w:sz="0" w:space="0" w:color="auto"/>
            <w:bottom w:val="none" w:sz="0" w:space="0" w:color="auto"/>
            <w:right w:val="none" w:sz="0" w:space="0" w:color="auto"/>
          </w:divBdr>
        </w:div>
        <w:div w:id="68999225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D290545F43092F408E66CBC28B23181C" ma:contentTypeVersion="10" ma:contentTypeDescription="Crear nuevo documento." ma:contentTypeScope="" ma:versionID="200ba26a14ce57cd7a117a5e26c629e5">
  <xsd:schema xmlns:xsd="http://www.w3.org/2001/XMLSchema" xmlns:xs="http://www.w3.org/2001/XMLSchema" xmlns:p="http://schemas.microsoft.com/office/2006/metadata/properties" xmlns:ns2="eae7f172-bb3c-4376-8870-f9a800859aa5" xmlns:ns3="4254fcf7-a088-4648-8c9f-c9d4a04b6faa" targetNamespace="http://schemas.microsoft.com/office/2006/metadata/properties" ma:root="true" ma:fieldsID="da7e4bfc0c9933cce2465bfa9a960377" ns2:_="" ns3:_="">
    <xsd:import namespace="eae7f172-bb3c-4376-8870-f9a800859aa5"/>
    <xsd:import namespace="4254fcf7-a088-4648-8c9f-c9d4a04b6fa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e7f172-bb3c-4376-8870-f9a800859a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254fcf7-a088-4648-8c9f-c9d4a04b6fa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a15120-9972-47b5-ba66-a4db601665d6}" ma:internalName="TaxCatchAll" ma:showField="CatchAllData" ma:web="4254fcf7-a088-4648-8c9f-c9d4a04b6f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ae7f172-bb3c-4376-8870-f9a800859aa5">
      <Terms xmlns="http://schemas.microsoft.com/office/infopath/2007/PartnerControls"/>
    </lcf76f155ced4ddcb4097134ff3c332f>
    <TaxCatchAll xmlns="4254fcf7-a088-4648-8c9f-c9d4a04b6faa" xsi:nil="true"/>
  </documentManagement>
</p:properties>
</file>

<file path=customXml/itemProps1.xml><?xml version="1.0" encoding="utf-8"?>
<ds:datastoreItem xmlns:ds="http://schemas.openxmlformats.org/officeDocument/2006/customXml" ds:itemID="{D1C1B13E-2EDC-4195-9B0F-1B93BF0F9600}">
  <ds:schemaRefs>
    <ds:schemaRef ds:uri="http://schemas.openxmlformats.org/officeDocument/2006/bibliography"/>
  </ds:schemaRefs>
</ds:datastoreItem>
</file>

<file path=customXml/itemProps2.xml><?xml version="1.0" encoding="utf-8"?>
<ds:datastoreItem xmlns:ds="http://schemas.openxmlformats.org/officeDocument/2006/customXml" ds:itemID="{57E173C7-87B2-4C32-99C5-34714C775CA7}"/>
</file>

<file path=customXml/itemProps3.xml><?xml version="1.0" encoding="utf-8"?>
<ds:datastoreItem xmlns:ds="http://schemas.openxmlformats.org/officeDocument/2006/customXml" ds:itemID="{85918329-A4F2-42BF-B42B-BE80941D36D9}"/>
</file>

<file path=customXml/itemProps4.xml><?xml version="1.0" encoding="utf-8"?>
<ds:datastoreItem xmlns:ds="http://schemas.openxmlformats.org/officeDocument/2006/customXml" ds:itemID="{BE6D5E7A-346A-4959-AA35-CC6D68607BD6}"/>
</file>

<file path=docProps/app.xml><?xml version="1.0" encoding="utf-8"?>
<Properties xmlns="http://schemas.openxmlformats.org/officeDocument/2006/extended-properties" xmlns:vt="http://schemas.openxmlformats.org/officeDocument/2006/docPropsVTypes">
  <Template>Normal.dotm</Template>
  <TotalTime>9</TotalTime>
  <Pages>2</Pages>
  <Words>470</Words>
  <Characters>2585</Characters>
  <Application>Microsoft Office Word</Application>
  <DocSecurity>0</DocSecurity>
  <Lines>21</Lines>
  <Paragraphs>6</Paragraphs>
  <ScaleCrop>false</ScaleCrop>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Paulino Martin Seco</dc:creator>
  <cp:lastModifiedBy>AMANDA GÓMEZ HERNÁNDEZ</cp:lastModifiedBy>
  <cp:revision>7</cp:revision>
  <dcterms:created xsi:type="dcterms:W3CDTF">2024-10-13T16:48:00Z</dcterms:created>
  <dcterms:modified xsi:type="dcterms:W3CDTF">2025-10-23T17:24:00Z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2023-02-22T00:00:00Z</vt:filetime>
  </property>
  <property fmtid="{D5CDD505-2E9C-101B-9397-08002B2CF9AE}" pid="3" name="Creator">
    <vt:lpwstr>Microsoft® Word para Microsoft 365</vt:lpwstr>
  </property>
  <property fmtid="{D5CDD505-2E9C-101B-9397-08002B2CF9AE}" pid="4" name="LastSaved">
    <vt:filetime>2023-07-20T00:00:00Z</vt:filetime>
  </property>
  <property fmtid="{D5CDD505-2E9C-101B-9397-08002B2CF9AE}" pid="5" name="ContentTypeId">
    <vt:lpwstr>0x010100D290545F43092F408E66CBC28B23181C</vt:lpwstr>
  </property>
</Properties>
</file>